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FD" w:rsidRPr="00B22144" w:rsidRDefault="007F45FD" w:rsidP="00512F8F">
      <w:pPr>
        <w:ind w:left="360"/>
        <w:jc w:val="center"/>
        <w:rPr>
          <w:b/>
          <w:sz w:val="28"/>
          <w:szCs w:val="28"/>
        </w:rPr>
      </w:pPr>
      <w:r w:rsidRPr="00B22144">
        <w:rPr>
          <w:b/>
          <w:sz w:val="28"/>
          <w:szCs w:val="28"/>
          <w:lang w:val="en-US"/>
        </w:rPr>
        <w:t>III</w:t>
      </w:r>
      <w:r w:rsidRPr="00512F8F">
        <w:rPr>
          <w:b/>
          <w:sz w:val="28"/>
          <w:szCs w:val="28"/>
        </w:rPr>
        <w:t>.</w:t>
      </w:r>
      <w:r w:rsidR="000148E8">
        <w:rPr>
          <w:b/>
          <w:sz w:val="28"/>
          <w:szCs w:val="28"/>
        </w:rPr>
        <w:t xml:space="preserve"> </w:t>
      </w:r>
      <w:r w:rsidRPr="00B22144">
        <w:rPr>
          <w:b/>
          <w:sz w:val="28"/>
          <w:szCs w:val="28"/>
        </w:rPr>
        <w:t>Стратегия развития ДО</w:t>
      </w:r>
    </w:p>
    <w:p w:rsidR="00512F8F" w:rsidRDefault="007F45FD" w:rsidP="00512F8F">
      <w:pPr>
        <w:pStyle w:val="af4"/>
        <w:ind w:left="1080"/>
        <w:jc w:val="center"/>
        <w:rPr>
          <w:b/>
          <w:sz w:val="28"/>
          <w:szCs w:val="28"/>
        </w:rPr>
      </w:pPr>
      <w:r w:rsidRPr="00B22144">
        <w:rPr>
          <w:b/>
          <w:sz w:val="28"/>
          <w:szCs w:val="28"/>
        </w:rPr>
        <w:t>3.1</w:t>
      </w:r>
      <w:r w:rsidR="000148E8">
        <w:rPr>
          <w:b/>
          <w:sz w:val="28"/>
          <w:szCs w:val="28"/>
        </w:rPr>
        <w:t xml:space="preserve"> </w:t>
      </w:r>
      <w:r w:rsidRPr="00B22144">
        <w:rPr>
          <w:b/>
          <w:sz w:val="28"/>
          <w:szCs w:val="28"/>
        </w:rPr>
        <w:t>РЕАЛИЗАЦИЯ ПРОГРАММЫ РАЗВИТИЯ МДОБУ детский сад  «Акбузат» д. Шамонино</w:t>
      </w:r>
    </w:p>
    <w:p w:rsidR="007F45FD" w:rsidRPr="00B22144" w:rsidRDefault="007F45FD" w:rsidP="00512F8F">
      <w:pPr>
        <w:pStyle w:val="af4"/>
        <w:ind w:left="1080"/>
        <w:jc w:val="center"/>
        <w:rPr>
          <w:b/>
          <w:sz w:val="28"/>
          <w:szCs w:val="28"/>
        </w:rPr>
      </w:pPr>
      <w:r w:rsidRPr="00B22144">
        <w:rPr>
          <w:b/>
          <w:sz w:val="28"/>
          <w:szCs w:val="28"/>
        </w:rPr>
        <w:t>на 201</w:t>
      </w:r>
      <w:r w:rsidR="000148E8">
        <w:rPr>
          <w:b/>
          <w:sz w:val="28"/>
          <w:szCs w:val="28"/>
        </w:rPr>
        <w:t>8</w:t>
      </w:r>
      <w:r w:rsidRPr="00B22144">
        <w:rPr>
          <w:b/>
          <w:sz w:val="28"/>
          <w:szCs w:val="28"/>
        </w:rPr>
        <w:t>-20</w:t>
      </w:r>
      <w:r w:rsidR="000148E8">
        <w:rPr>
          <w:b/>
          <w:sz w:val="28"/>
          <w:szCs w:val="28"/>
        </w:rPr>
        <w:t>20</w:t>
      </w:r>
      <w:r w:rsidRPr="00B22144">
        <w:rPr>
          <w:b/>
          <w:sz w:val="28"/>
          <w:szCs w:val="28"/>
        </w:rPr>
        <w:t xml:space="preserve"> гг.</w:t>
      </w:r>
    </w:p>
    <w:p w:rsidR="007F45FD" w:rsidRPr="00B22144" w:rsidRDefault="007F45FD" w:rsidP="007F45FD">
      <w:pPr>
        <w:jc w:val="center"/>
        <w:rPr>
          <w:b/>
          <w:sz w:val="28"/>
          <w:szCs w:val="28"/>
        </w:rPr>
      </w:pPr>
    </w:p>
    <w:tbl>
      <w:tblPr>
        <w:tblW w:w="13832" w:type="dxa"/>
        <w:tblInd w:w="108" w:type="dxa"/>
        <w:tblLayout w:type="fixed"/>
        <w:tblLook w:val="0000" w:firstRow="0" w:lastRow="0" w:firstColumn="0" w:lastColumn="0" w:noHBand="0" w:noVBand="0"/>
      </w:tblPr>
      <w:tblGrid>
        <w:gridCol w:w="1418"/>
        <w:gridCol w:w="3969"/>
        <w:gridCol w:w="3969"/>
        <w:gridCol w:w="4476"/>
      </w:tblGrid>
      <w:tr w:rsidR="007F45FD" w:rsidRPr="00B22144" w:rsidTr="007F45FD">
        <w:trPr>
          <w:trHeight w:val="746"/>
        </w:trPr>
        <w:tc>
          <w:tcPr>
            <w:tcW w:w="1418"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ind w:left="564"/>
              <w:rPr>
                <w:b/>
                <w:sz w:val="28"/>
                <w:szCs w:val="28"/>
              </w:rPr>
            </w:pPr>
            <w:r w:rsidRPr="00B22144">
              <w:rPr>
                <w:b/>
                <w:sz w:val="28"/>
                <w:szCs w:val="28"/>
              </w:rPr>
              <w:t xml:space="preserve">                        </w:t>
            </w:r>
          </w:p>
          <w:p w:rsidR="007F45FD" w:rsidRPr="00B22144" w:rsidRDefault="007F45FD" w:rsidP="007F45FD">
            <w:pPr>
              <w:rPr>
                <w:b/>
                <w:sz w:val="28"/>
                <w:szCs w:val="28"/>
              </w:rPr>
            </w:pPr>
            <w:r w:rsidRPr="00B22144">
              <w:rPr>
                <w:b/>
                <w:sz w:val="28"/>
                <w:szCs w:val="28"/>
              </w:rPr>
              <w:t xml:space="preserve">Этапы  </w:t>
            </w:r>
          </w:p>
        </w:tc>
        <w:tc>
          <w:tcPr>
            <w:tcW w:w="3969"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b/>
                <w:sz w:val="28"/>
                <w:szCs w:val="28"/>
              </w:rPr>
              <w:t>Организационно-подготовительный этап</w:t>
            </w:r>
            <w:r w:rsidRPr="00B22144">
              <w:rPr>
                <w:sz w:val="28"/>
                <w:szCs w:val="28"/>
              </w:rPr>
              <w:t xml:space="preserve"> </w:t>
            </w:r>
          </w:p>
          <w:p w:rsidR="007F45FD" w:rsidRPr="00B22144" w:rsidRDefault="007F45FD" w:rsidP="007F45FD">
            <w:pPr>
              <w:jc w:val="center"/>
              <w:rPr>
                <w:b/>
                <w:sz w:val="28"/>
                <w:szCs w:val="28"/>
              </w:rPr>
            </w:pPr>
            <w:r w:rsidRPr="00B22144">
              <w:rPr>
                <w:b/>
                <w:sz w:val="28"/>
                <w:szCs w:val="28"/>
              </w:rPr>
              <w:t>201</w:t>
            </w:r>
            <w:r w:rsidR="000148E8">
              <w:rPr>
                <w:b/>
                <w:sz w:val="28"/>
                <w:szCs w:val="28"/>
              </w:rPr>
              <w:t xml:space="preserve">8 </w:t>
            </w:r>
            <w:r w:rsidRPr="00B22144">
              <w:rPr>
                <w:b/>
                <w:sz w:val="28"/>
                <w:szCs w:val="28"/>
              </w:rPr>
              <w:t>г.</w:t>
            </w:r>
          </w:p>
          <w:p w:rsidR="007F45FD" w:rsidRPr="00B22144" w:rsidRDefault="007F45FD" w:rsidP="007F45FD">
            <w:pPr>
              <w:jc w:val="center"/>
              <w:rPr>
                <w:b/>
                <w:sz w:val="28"/>
                <w:szCs w:val="28"/>
              </w:rPr>
            </w:pPr>
          </w:p>
        </w:tc>
        <w:tc>
          <w:tcPr>
            <w:tcW w:w="3969"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r w:rsidRPr="00B22144">
              <w:rPr>
                <w:b/>
                <w:sz w:val="28"/>
                <w:szCs w:val="28"/>
              </w:rPr>
              <w:t xml:space="preserve">Коррекционно-развивающий </w:t>
            </w:r>
          </w:p>
          <w:p w:rsidR="007F45FD" w:rsidRPr="00B22144" w:rsidRDefault="007F45FD" w:rsidP="007F45FD">
            <w:pPr>
              <w:jc w:val="center"/>
              <w:rPr>
                <w:b/>
                <w:sz w:val="28"/>
                <w:szCs w:val="28"/>
              </w:rPr>
            </w:pPr>
            <w:r w:rsidRPr="00B22144">
              <w:rPr>
                <w:b/>
                <w:sz w:val="28"/>
                <w:szCs w:val="28"/>
              </w:rPr>
              <w:t xml:space="preserve">(обновленческий этап) </w:t>
            </w:r>
          </w:p>
          <w:p w:rsidR="007F45FD" w:rsidRPr="00B22144" w:rsidRDefault="007F45FD" w:rsidP="000148E8">
            <w:pPr>
              <w:tabs>
                <w:tab w:val="center" w:pos="1876"/>
                <w:tab w:val="right" w:pos="3753"/>
              </w:tabs>
              <w:rPr>
                <w:b/>
                <w:sz w:val="28"/>
                <w:szCs w:val="28"/>
              </w:rPr>
            </w:pPr>
            <w:r w:rsidRPr="00B22144">
              <w:rPr>
                <w:b/>
                <w:sz w:val="28"/>
                <w:szCs w:val="28"/>
              </w:rPr>
              <w:tab/>
              <w:t>201</w:t>
            </w:r>
            <w:r w:rsidR="000148E8">
              <w:rPr>
                <w:b/>
                <w:sz w:val="28"/>
                <w:szCs w:val="28"/>
              </w:rPr>
              <w:t>8</w:t>
            </w:r>
            <w:r w:rsidRPr="00B22144">
              <w:rPr>
                <w:b/>
                <w:sz w:val="28"/>
                <w:szCs w:val="28"/>
              </w:rPr>
              <w:t>–20</w:t>
            </w:r>
            <w:r w:rsidR="000148E8">
              <w:rPr>
                <w:b/>
                <w:sz w:val="28"/>
                <w:szCs w:val="28"/>
              </w:rPr>
              <w:t xml:space="preserve">20 </w:t>
            </w:r>
            <w:r w:rsidRPr="00B22144">
              <w:rPr>
                <w:b/>
                <w:sz w:val="28"/>
                <w:szCs w:val="28"/>
              </w:rPr>
              <w:t>гг</w:t>
            </w:r>
            <w:r w:rsidR="000148E8">
              <w:rPr>
                <w:b/>
                <w:sz w:val="28"/>
                <w:szCs w:val="28"/>
              </w:rPr>
              <w:t>.</w:t>
            </w:r>
            <w:r w:rsidRPr="00B22144">
              <w:rPr>
                <w:b/>
                <w:sz w:val="28"/>
                <w:szCs w:val="28"/>
              </w:rPr>
              <w:tab/>
            </w: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b/>
                <w:sz w:val="28"/>
                <w:szCs w:val="28"/>
              </w:rPr>
            </w:pPr>
            <w:r w:rsidRPr="00B22144">
              <w:rPr>
                <w:b/>
                <w:sz w:val="28"/>
                <w:szCs w:val="28"/>
              </w:rPr>
              <w:t>Аналитико-информационный этап</w:t>
            </w:r>
          </w:p>
          <w:p w:rsidR="007F45FD" w:rsidRPr="00B22144" w:rsidRDefault="007F45FD" w:rsidP="000148E8">
            <w:pPr>
              <w:jc w:val="center"/>
              <w:rPr>
                <w:b/>
                <w:sz w:val="28"/>
                <w:szCs w:val="28"/>
              </w:rPr>
            </w:pPr>
            <w:r w:rsidRPr="00B22144">
              <w:rPr>
                <w:b/>
                <w:sz w:val="28"/>
                <w:szCs w:val="28"/>
              </w:rPr>
              <w:t>201</w:t>
            </w:r>
            <w:r w:rsidR="000148E8">
              <w:rPr>
                <w:b/>
                <w:sz w:val="28"/>
                <w:szCs w:val="28"/>
              </w:rPr>
              <w:t>8</w:t>
            </w:r>
            <w:r w:rsidRPr="00B22144">
              <w:rPr>
                <w:b/>
                <w:sz w:val="28"/>
                <w:szCs w:val="28"/>
              </w:rPr>
              <w:t>-20</w:t>
            </w:r>
            <w:r w:rsidR="000148E8">
              <w:rPr>
                <w:b/>
                <w:sz w:val="28"/>
                <w:szCs w:val="28"/>
              </w:rPr>
              <w:t xml:space="preserve">20 </w:t>
            </w:r>
            <w:r w:rsidRPr="00B22144">
              <w:rPr>
                <w:b/>
                <w:sz w:val="28"/>
                <w:szCs w:val="28"/>
              </w:rPr>
              <w:t xml:space="preserve">гг. </w:t>
            </w:r>
          </w:p>
        </w:tc>
      </w:tr>
      <w:tr w:rsidR="007F45FD" w:rsidRPr="00B22144" w:rsidTr="007F45FD">
        <w:trPr>
          <w:trHeight w:val="3474"/>
        </w:trPr>
        <w:tc>
          <w:tcPr>
            <w:tcW w:w="1418"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r w:rsidRPr="00B22144">
              <w:rPr>
                <w:b/>
                <w:sz w:val="28"/>
                <w:szCs w:val="28"/>
              </w:rPr>
              <w:t xml:space="preserve">Цели </w:t>
            </w:r>
          </w:p>
          <w:p w:rsidR="007F45FD" w:rsidRPr="00B22144" w:rsidRDefault="007F45FD" w:rsidP="007F45FD">
            <w:pPr>
              <w:rPr>
                <w:b/>
                <w:sz w:val="28"/>
                <w:szCs w:val="28"/>
                <w:lang w:val="en-US"/>
              </w:rPr>
            </w:pPr>
          </w:p>
          <w:p w:rsidR="007F45FD" w:rsidRPr="00B22144" w:rsidRDefault="007F45FD" w:rsidP="007F45FD">
            <w:pPr>
              <w:rPr>
                <w:b/>
                <w:sz w:val="28"/>
                <w:szCs w:val="28"/>
                <w:lang w:val="en-US"/>
              </w:rPr>
            </w:pPr>
          </w:p>
          <w:p w:rsidR="007F45FD" w:rsidRPr="00B22144" w:rsidRDefault="007F45FD" w:rsidP="007F45FD">
            <w:pPr>
              <w:rPr>
                <w:b/>
                <w:sz w:val="28"/>
                <w:szCs w:val="28"/>
                <w:lang w:val="en-US"/>
              </w:rPr>
            </w:pPr>
          </w:p>
          <w:p w:rsidR="007F45FD" w:rsidRPr="00B22144" w:rsidRDefault="007F45FD" w:rsidP="007F45FD">
            <w:pPr>
              <w:rPr>
                <w:b/>
                <w:sz w:val="28"/>
                <w:szCs w:val="28"/>
                <w:lang w:val="en-US"/>
              </w:rPr>
            </w:pPr>
          </w:p>
          <w:p w:rsidR="007F45FD" w:rsidRPr="00B22144" w:rsidRDefault="007F45FD" w:rsidP="007F45FD">
            <w:pPr>
              <w:rPr>
                <w:b/>
                <w:sz w:val="28"/>
                <w:szCs w:val="28"/>
                <w:lang w:val="en-US"/>
              </w:rPr>
            </w:pPr>
          </w:p>
          <w:p w:rsidR="007F45FD" w:rsidRPr="00B22144" w:rsidRDefault="007F45FD" w:rsidP="007F45FD">
            <w:pPr>
              <w:rPr>
                <w:b/>
                <w:sz w:val="28"/>
                <w:szCs w:val="28"/>
                <w:lang w:val="en-US"/>
              </w:rPr>
            </w:pPr>
          </w:p>
          <w:p w:rsidR="007F45FD" w:rsidRPr="00B22144" w:rsidRDefault="007F45FD" w:rsidP="007F45FD">
            <w:pPr>
              <w:rPr>
                <w:b/>
                <w:sz w:val="28"/>
                <w:szCs w:val="28"/>
              </w:rPr>
            </w:pPr>
          </w:p>
          <w:p w:rsidR="007F45FD" w:rsidRPr="00B22144" w:rsidRDefault="007F45FD" w:rsidP="007F45FD">
            <w:pPr>
              <w:rPr>
                <w:b/>
                <w:sz w:val="28"/>
                <w:szCs w:val="28"/>
              </w:rPr>
            </w:pPr>
          </w:p>
          <w:p w:rsidR="007F45FD" w:rsidRPr="00B22144" w:rsidRDefault="007F45FD" w:rsidP="007F45FD">
            <w:pPr>
              <w:rPr>
                <w:b/>
                <w:sz w:val="28"/>
                <w:szCs w:val="28"/>
              </w:rPr>
            </w:pPr>
          </w:p>
        </w:tc>
        <w:tc>
          <w:tcPr>
            <w:tcW w:w="3969"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Определение возможностей дошкольного учреждения и готовности коллектива детского сада для реализации задач программы развития. Создание банка нормативно-правовых и методико-диагностических материалов.</w:t>
            </w:r>
          </w:p>
        </w:tc>
        <w:tc>
          <w:tcPr>
            <w:tcW w:w="3969"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Развитие образовательного учреждения в логике перспективной модели. Оптимизация функционирования детского сада, как системы. Апробация новшеств и коррекция отдельных направлений работы с позиции дифференциации перспектив развития.</w:t>
            </w: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tabs>
                <w:tab w:val="left" w:pos="1216"/>
              </w:tabs>
              <w:rPr>
                <w:sz w:val="28"/>
                <w:szCs w:val="28"/>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Внутренняя и внешняя экспертная оценка достижений при реализации перспективной модели учреждения. Ф</w:t>
            </w:r>
            <w:r w:rsidRPr="00B22144">
              <w:rPr>
                <w:bCs/>
                <w:sz w:val="28"/>
                <w:szCs w:val="28"/>
              </w:rPr>
              <w:t>ормирование адекватных и целостных  представлений о реальном состоянии образовательной системы. О</w:t>
            </w:r>
            <w:r w:rsidRPr="00B22144">
              <w:rPr>
                <w:sz w:val="28"/>
                <w:szCs w:val="28"/>
              </w:rPr>
              <w:t>бобщение и распространение накопленного опыта, интеграция результатов в деятельность.</w:t>
            </w:r>
          </w:p>
        </w:tc>
      </w:tr>
      <w:tr w:rsidR="007F45FD" w:rsidRPr="00B22144" w:rsidTr="007F45FD">
        <w:trPr>
          <w:trHeight w:val="439"/>
        </w:trPr>
        <w:tc>
          <w:tcPr>
            <w:tcW w:w="1418" w:type="dxa"/>
            <w:vMerge w:val="restart"/>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r w:rsidRPr="00B22144">
              <w:rPr>
                <w:b/>
                <w:sz w:val="28"/>
                <w:szCs w:val="28"/>
              </w:rPr>
              <w:t>Система мероприятий</w:t>
            </w:r>
            <w:r w:rsidRPr="00B22144">
              <w:rPr>
                <w:b/>
                <w:color w:val="FF0000"/>
                <w:sz w:val="28"/>
                <w:szCs w:val="28"/>
              </w:rPr>
              <w:t xml:space="preserve"> </w:t>
            </w:r>
          </w:p>
          <w:p w:rsidR="007F45FD" w:rsidRPr="00B22144" w:rsidRDefault="007F45FD" w:rsidP="007F45FD">
            <w:pPr>
              <w:jc w:val="center"/>
              <w:rPr>
                <w:b/>
                <w:color w:val="FF0000"/>
                <w:sz w:val="28"/>
                <w:szCs w:val="28"/>
              </w:rPr>
            </w:pPr>
          </w:p>
          <w:p w:rsidR="007F45FD" w:rsidRPr="00B22144" w:rsidRDefault="007F45FD" w:rsidP="007F45FD">
            <w:pPr>
              <w:jc w:val="center"/>
              <w:rPr>
                <w:b/>
                <w:color w:val="FF0000"/>
                <w:sz w:val="28"/>
                <w:szCs w:val="28"/>
              </w:rPr>
            </w:pPr>
          </w:p>
          <w:p w:rsidR="007F45FD" w:rsidRPr="00B22144" w:rsidRDefault="007F45FD" w:rsidP="007F45FD">
            <w:pPr>
              <w:jc w:val="center"/>
              <w:rPr>
                <w:b/>
                <w:color w:val="FF0000"/>
                <w:sz w:val="28"/>
                <w:szCs w:val="28"/>
              </w:rPr>
            </w:pPr>
          </w:p>
          <w:p w:rsidR="007F45FD" w:rsidRPr="00B22144" w:rsidRDefault="007F45FD" w:rsidP="007F45FD">
            <w:pPr>
              <w:jc w:val="center"/>
              <w:rPr>
                <w:b/>
                <w:sz w:val="28"/>
                <w:szCs w:val="28"/>
              </w:rPr>
            </w:pPr>
          </w:p>
        </w:tc>
        <w:tc>
          <w:tcPr>
            <w:tcW w:w="12414" w:type="dxa"/>
            <w:gridSpan w:val="3"/>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B22144">
            <w:pPr>
              <w:snapToGrid w:val="0"/>
              <w:rPr>
                <w:b/>
                <w:sz w:val="28"/>
                <w:szCs w:val="28"/>
              </w:rPr>
            </w:pPr>
            <w:r w:rsidRPr="00B22144">
              <w:rPr>
                <w:b/>
                <w:sz w:val="28"/>
                <w:szCs w:val="28"/>
              </w:rPr>
              <w:lastRenderedPageBreak/>
              <w:t>Блок «Ребенок»</w:t>
            </w:r>
          </w:p>
          <w:p w:rsidR="007F45FD" w:rsidRPr="00B22144" w:rsidRDefault="007F45FD" w:rsidP="007F45FD">
            <w:pPr>
              <w:snapToGrid w:val="0"/>
              <w:jc w:val="center"/>
              <w:rPr>
                <w:b/>
                <w:sz w:val="28"/>
                <w:szCs w:val="28"/>
              </w:rPr>
            </w:pPr>
          </w:p>
          <w:p w:rsidR="007F45FD" w:rsidRPr="00B22144" w:rsidRDefault="007F45FD" w:rsidP="007F45FD">
            <w:pPr>
              <w:snapToGrid w:val="0"/>
              <w:jc w:val="center"/>
              <w:rPr>
                <w:b/>
                <w:sz w:val="28"/>
                <w:szCs w:val="28"/>
              </w:rPr>
            </w:pPr>
          </w:p>
          <w:p w:rsidR="007F45FD" w:rsidRPr="00B22144" w:rsidRDefault="007F45FD" w:rsidP="007F45FD">
            <w:pPr>
              <w:snapToGrid w:val="0"/>
              <w:jc w:val="center"/>
              <w:rPr>
                <w:b/>
                <w:sz w:val="28"/>
                <w:szCs w:val="28"/>
              </w:rPr>
            </w:pPr>
          </w:p>
          <w:p w:rsidR="007F45FD" w:rsidRPr="00B22144" w:rsidRDefault="007F45FD" w:rsidP="007F45FD">
            <w:pPr>
              <w:snapToGrid w:val="0"/>
              <w:jc w:val="center"/>
              <w:rPr>
                <w:b/>
                <w:sz w:val="28"/>
                <w:szCs w:val="28"/>
              </w:rPr>
            </w:pPr>
          </w:p>
        </w:tc>
      </w:tr>
      <w:tr w:rsidR="007F45FD" w:rsidRPr="00B22144" w:rsidTr="00B22144">
        <w:trPr>
          <w:trHeight w:val="2684"/>
        </w:trPr>
        <w:tc>
          <w:tcPr>
            <w:tcW w:w="1418"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3969"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1.Разработка программы мониторинга качества образовательной услуги в ДОУ.</w:t>
            </w: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r w:rsidRPr="00B22144">
              <w:rPr>
                <w:sz w:val="28"/>
                <w:szCs w:val="28"/>
              </w:rPr>
              <w:t>2.Проведение комплексной оценки качества образовательного процесса в детском саду (с позиции коллектива учреждения, заказчиков образовательной услуги: родителей воспитанников и представителей власти, воспитанников ДОУ, представителей социума).</w:t>
            </w:r>
          </w:p>
          <w:p w:rsidR="007F45FD" w:rsidRDefault="007F45FD" w:rsidP="007F45FD">
            <w:pPr>
              <w:rPr>
                <w:sz w:val="28"/>
                <w:szCs w:val="28"/>
              </w:rPr>
            </w:pPr>
          </w:p>
          <w:p w:rsidR="000148E8" w:rsidRPr="00B22144" w:rsidRDefault="000148E8" w:rsidP="007F45FD">
            <w:pPr>
              <w:rPr>
                <w:sz w:val="28"/>
                <w:szCs w:val="28"/>
              </w:rPr>
            </w:pPr>
          </w:p>
          <w:p w:rsidR="007F45FD" w:rsidRPr="00B22144" w:rsidRDefault="007F45FD" w:rsidP="007F45FD">
            <w:pPr>
              <w:rPr>
                <w:sz w:val="28"/>
                <w:szCs w:val="28"/>
              </w:rPr>
            </w:pPr>
            <w:r w:rsidRPr="00B22144">
              <w:rPr>
                <w:sz w:val="28"/>
                <w:szCs w:val="28"/>
              </w:rPr>
              <w:t>3.Совершенствование образовательной программы.</w:t>
            </w: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r w:rsidRPr="00B22144">
              <w:rPr>
                <w:sz w:val="28"/>
                <w:szCs w:val="28"/>
              </w:rPr>
              <w:t>4.Налаживание системы межведомственного взаимодействия (заключение договоров о сотрудничестве, разработка и утверждение совместных планов работы с детьми и родителями воспитанников ДОУ).</w:t>
            </w:r>
          </w:p>
          <w:p w:rsidR="007F45FD" w:rsidRPr="00B22144" w:rsidRDefault="007F45FD" w:rsidP="007F45FD">
            <w:pPr>
              <w:rPr>
                <w:sz w:val="28"/>
                <w:szCs w:val="28"/>
              </w:rPr>
            </w:pPr>
            <w:r w:rsidRPr="00B22144">
              <w:rPr>
                <w:sz w:val="28"/>
                <w:szCs w:val="28"/>
              </w:rPr>
              <w:t>5.Совершенствование предметно-развивающей среды учреждения, пополнение пакета методико-диагностического сопровождения, программы, реализуемой в ДОУ.</w:t>
            </w: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r w:rsidRPr="00B22144">
              <w:rPr>
                <w:sz w:val="28"/>
                <w:szCs w:val="28"/>
              </w:rPr>
              <w:t xml:space="preserve">6. Мониторинг качества </w:t>
            </w:r>
            <w:r w:rsidRPr="00B22144">
              <w:rPr>
                <w:sz w:val="28"/>
                <w:szCs w:val="28"/>
              </w:rPr>
              <w:lastRenderedPageBreak/>
              <w:t>коррекционно-образовательной работы в учреждении. Создание условий для ее модернизации.</w:t>
            </w: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Default="007F45FD" w:rsidP="007F45FD">
            <w:pPr>
              <w:rPr>
                <w:sz w:val="28"/>
                <w:szCs w:val="28"/>
              </w:rPr>
            </w:pPr>
          </w:p>
          <w:p w:rsidR="000148E8" w:rsidRPr="00B22144" w:rsidRDefault="000148E8" w:rsidP="007F45FD">
            <w:pPr>
              <w:rPr>
                <w:sz w:val="28"/>
                <w:szCs w:val="28"/>
              </w:rPr>
            </w:pPr>
          </w:p>
          <w:p w:rsidR="007F45FD" w:rsidRDefault="007F45FD" w:rsidP="007F45FD">
            <w:pPr>
              <w:rPr>
                <w:sz w:val="28"/>
                <w:szCs w:val="28"/>
              </w:rPr>
            </w:pPr>
            <w:r w:rsidRPr="00B22144">
              <w:rPr>
                <w:sz w:val="28"/>
                <w:szCs w:val="28"/>
              </w:rPr>
              <w:t xml:space="preserve">7. Мониторинг актуального состояния системы дополнительного образования в учреждении, степени востребованности той или иной услуги заинтересованным населением. Создание условий для ее совершенствования (пополнение среды развития, разработка пакета нормативно-правового, методико-дидактического и диагностического сопровождения, сметной документации).  </w:t>
            </w:r>
          </w:p>
          <w:p w:rsidR="000148E8" w:rsidRPr="00B22144" w:rsidRDefault="000148E8" w:rsidP="007F45FD">
            <w:pPr>
              <w:rPr>
                <w:sz w:val="28"/>
                <w:szCs w:val="28"/>
              </w:rPr>
            </w:pPr>
          </w:p>
          <w:p w:rsidR="007F45FD" w:rsidRPr="00B22144" w:rsidRDefault="007F45FD" w:rsidP="007F45FD">
            <w:pPr>
              <w:rPr>
                <w:sz w:val="28"/>
                <w:szCs w:val="28"/>
              </w:rPr>
            </w:pPr>
            <w:r w:rsidRPr="00B22144">
              <w:rPr>
                <w:sz w:val="28"/>
                <w:szCs w:val="28"/>
              </w:rPr>
              <w:t xml:space="preserve">8. Осуществление спектра </w:t>
            </w:r>
            <w:r w:rsidRPr="00B22144">
              <w:rPr>
                <w:sz w:val="28"/>
                <w:szCs w:val="28"/>
              </w:rPr>
              <w:lastRenderedPageBreak/>
              <w:t>мероприятий, направленных на создание условий для функционирования в ДОУ новых форм дошкольного образования.</w:t>
            </w:r>
          </w:p>
        </w:tc>
        <w:tc>
          <w:tcPr>
            <w:tcW w:w="3969"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ind w:left="72"/>
              <w:rPr>
                <w:sz w:val="28"/>
                <w:szCs w:val="28"/>
              </w:rPr>
            </w:pPr>
            <w:r w:rsidRPr="00B22144">
              <w:rPr>
                <w:sz w:val="28"/>
                <w:szCs w:val="28"/>
              </w:rPr>
              <w:lastRenderedPageBreak/>
              <w:t>1. Реализация административного проекта «Современный воспитатель», направленного на повышение уровня профессиональной компетентности педагогов учреждения, и, в свою очередь, способствующего повышению качества образовательной услуги.</w:t>
            </w:r>
          </w:p>
          <w:p w:rsidR="007F45FD" w:rsidRPr="00B22144" w:rsidRDefault="007F45FD" w:rsidP="007F45FD">
            <w:pPr>
              <w:ind w:left="72"/>
              <w:rPr>
                <w:sz w:val="28"/>
                <w:szCs w:val="28"/>
              </w:rPr>
            </w:pPr>
            <w:r w:rsidRPr="00B22144">
              <w:rPr>
                <w:sz w:val="28"/>
                <w:szCs w:val="28"/>
              </w:rPr>
              <w:t xml:space="preserve">2. Реализация совместных планов развития детей (учитывающих образовательно-оздоровительный потенциал социума); отслеживание эффективности при реализации этих программ, внесение необходимых корректив. </w:t>
            </w:r>
          </w:p>
          <w:p w:rsidR="007F45FD" w:rsidRPr="00B22144" w:rsidRDefault="007F45FD" w:rsidP="007F45FD">
            <w:pPr>
              <w:ind w:left="72"/>
              <w:rPr>
                <w:sz w:val="28"/>
                <w:szCs w:val="28"/>
              </w:rPr>
            </w:pPr>
          </w:p>
          <w:p w:rsidR="007F45FD" w:rsidRPr="00B22144" w:rsidRDefault="007F45FD" w:rsidP="007F45FD">
            <w:pPr>
              <w:ind w:left="72"/>
              <w:rPr>
                <w:sz w:val="28"/>
                <w:szCs w:val="28"/>
              </w:rPr>
            </w:pPr>
          </w:p>
          <w:p w:rsidR="007F45FD" w:rsidRPr="00B22144" w:rsidRDefault="007F45FD" w:rsidP="007F45FD">
            <w:pPr>
              <w:ind w:left="72"/>
              <w:rPr>
                <w:sz w:val="28"/>
                <w:szCs w:val="28"/>
              </w:rPr>
            </w:pPr>
          </w:p>
          <w:p w:rsidR="000148E8" w:rsidRPr="00B22144" w:rsidRDefault="007F45FD" w:rsidP="007F45FD">
            <w:pPr>
              <w:rPr>
                <w:sz w:val="28"/>
                <w:szCs w:val="28"/>
              </w:rPr>
            </w:pPr>
            <w:r w:rsidRPr="00B22144">
              <w:rPr>
                <w:sz w:val="28"/>
                <w:szCs w:val="28"/>
              </w:rPr>
              <w:t xml:space="preserve">3. Разработка специалистами ДОУ под научным руководством и утверждение индивидуальных программ раннего развития способностей дошкольников </w:t>
            </w:r>
            <w:r w:rsidRPr="00B22144">
              <w:rPr>
                <w:sz w:val="28"/>
                <w:szCs w:val="28"/>
              </w:rPr>
              <w:lastRenderedPageBreak/>
              <w:t>(как одаренных детей, так и детей, нуждающихся в коррекционной помощи).</w:t>
            </w:r>
          </w:p>
          <w:p w:rsidR="007F45FD" w:rsidRPr="00B22144" w:rsidRDefault="007F45FD" w:rsidP="007F45FD">
            <w:pPr>
              <w:ind w:left="72"/>
              <w:rPr>
                <w:sz w:val="28"/>
                <w:szCs w:val="28"/>
              </w:rPr>
            </w:pPr>
            <w:r w:rsidRPr="00B22144">
              <w:rPr>
                <w:sz w:val="28"/>
                <w:szCs w:val="28"/>
              </w:rPr>
              <w:t>4. Переход на блочное тематическое планирование, на использование в образовательном процессе современных технологий дошкольного образования.</w:t>
            </w:r>
          </w:p>
          <w:p w:rsidR="007F45FD" w:rsidRPr="00B22144" w:rsidRDefault="007F45FD" w:rsidP="007F45FD">
            <w:pPr>
              <w:ind w:left="72"/>
              <w:rPr>
                <w:sz w:val="28"/>
                <w:szCs w:val="28"/>
              </w:rPr>
            </w:pPr>
          </w:p>
          <w:p w:rsidR="007F45FD" w:rsidRPr="00B22144" w:rsidRDefault="007F45FD" w:rsidP="007F45FD">
            <w:pPr>
              <w:ind w:left="72"/>
              <w:rPr>
                <w:sz w:val="28"/>
                <w:szCs w:val="28"/>
              </w:rPr>
            </w:pPr>
          </w:p>
          <w:p w:rsidR="007F45FD" w:rsidRPr="00B22144" w:rsidRDefault="007F45FD" w:rsidP="007F45FD">
            <w:pPr>
              <w:rPr>
                <w:sz w:val="28"/>
                <w:szCs w:val="28"/>
              </w:rPr>
            </w:pPr>
            <w:r w:rsidRPr="00B22144">
              <w:rPr>
                <w:sz w:val="28"/>
                <w:szCs w:val="28"/>
              </w:rPr>
              <w:t xml:space="preserve">5.Переход коррекционно-образовательной работы в учреждении на новый качественный уровень (построение системы индивидуальной и дифференцированной работы по профилактике нарушений развития у детей дошкольного возраста, расширения спектра платных дополнительных образовательных услуг в области коррекции речевых, физических нарушений в развитии, отклонений в становлении психических процессов). </w:t>
            </w:r>
          </w:p>
          <w:p w:rsidR="007F45FD" w:rsidRPr="00B22144" w:rsidRDefault="007F45FD" w:rsidP="007F45FD">
            <w:pPr>
              <w:ind w:left="72"/>
              <w:rPr>
                <w:sz w:val="28"/>
                <w:szCs w:val="28"/>
              </w:rPr>
            </w:pPr>
            <w:r w:rsidRPr="00B22144">
              <w:rPr>
                <w:sz w:val="28"/>
                <w:szCs w:val="28"/>
              </w:rPr>
              <w:t xml:space="preserve">6. Расширение спектра </w:t>
            </w:r>
            <w:r w:rsidRPr="00B22144">
              <w:rPr>
                <w:sz w:val="28"/>
                <w:szCs w:val="28"/>
              </w:rPr>
              <w:lastRenderedPageBreak/>
              <w:t>дополнительных образовательных услуг, предоставляемых ДОУ, с учетом потенциала педагогов ДОУ и образовательно-оздоровительных возможностей социума. Предоставление услуг,  как воспитанникам детского сада, так и неорганизованным детям.</w:t>
            </w:r>
          </w:p>
          <w:p w:rsidR="007F45FD" w:rsidRPr="00B22144" w:rsidRDefault="007F45FD" w:rsidP="007F45FD">
            <w:pPr>
              <w:rPr>
                <w:sz w:val="28"/>
                <w:szCs w:val="28"/>
              </w:rPr>
            </w:pPr>
            <w:r w:rsidRPr="00B22144">
              <w:rPr>
                <w:sz w:val="28"/>
                <w:szCs w:val="28"/>
              </w:rPr>
              <w:t>7. Включение в практику работы новых форм дошкольного образования. Разработка программ для групп кратковременного пребывания. Реклама новой услуги ДОУ.</w:t>
            </w:r>
          </w:p>
          <w:p w:rsidR="007F45FD" w:rsidRPr="00B22144" w:rsidRDefault="007F45FD" w:rsidP="007F45FD">
            <w:pPr>
              <w:ind w:left="72"/>
              <w:rPr>
                <w:sz w:val="28"/>
                <w:szCs w:val="28"/>
              </w:rPr>
            </w:pPr>
          </w:p>
          <w:p w:rsidR="007F45FD" w:rsidRPr="00B22144" w:rsidRDefault="007F45FD" w:rsidP="007F45FD">
            <w:pPr>
              <w:ind w:left="72"/>
              <w:rPr>
                <w:sz w:val="28"/>
                <w:szCs w:val="28"/>
              </w:rPr>
            </w:pPr>
          </w:p>
          <w:p w:rsidR="007F45FD" w:rsidRPr="00B22144" w:rsidRDefault="007F45FD" w:rsidP="007F45FD">
            <w:pPr>
              <w:ind w:left="72"/>
              <w:rPr>
                <w:sz w:val="28"/>
                <w:szCs w:val="28"/>
              </w:rPr>
            </w:pPr>
          </w:p>
          <w:p w:rsidR="007F45FD" w:rsidRPr="00B22144" w:rsidRDefault="007F45FD" w:rsidP="007F45FD">
            <w:pPr>
              <w:ind w:left="72"/>
              <w:rPr>
                <w:sz w:val="28"/>
                <w:szCs w:val="28"/>
              </w:rPr>
            </w:pPr>
          </w:p>
          <w:p w:rsidR="007F45FD" w:rsidRPr="00B22144" w:rsidRDefault="007F45FD" w:rsidP="007F45FD">
            <w:pPr>
              <w:ind w:left="72"/>
              <w:rPr>
                <w:sz w:val="28"/>
                <w:szCs w:val="28"/>
              </w:rPr>
            </w:pPr>
          </w:p>
          <w:p w:rsidR="007F45FD" w:rsidRPr="00B22144" w:rsidRDefault="007F45FD" w:rsidP="007F45FD">
            <w:pPr>
              <w:ind w:left="72"/>
              <w:rPr>
                <w:sz w:val="28"/>
                <w:szCs w:val="28"/>
              </w:rPr>
            </w:pPr>
          </w:p>
          <w:p w:rsidR="007F45FD" w:rsidRPr="00B22144" w:rsidRDefault="007F45FD" w:rsidP="007F45FD">
            <w:pPr>
              <w:ind w:left="72"/>
              <w:rPr>
                <w:sz w:val="28"/>
                <w:szCs w:val="28"/>
              </w:rPr>
            </w:pPr>
          </w:p>
          <w:p w:rsidR="007F45FD" w:rsidRPr="00B22144" w:rsidRDefault="007F45FD" w:rsidP="007F45FD">
            <w:pPr>
              <w:ind w:left="72"/>
              <w:rPr>
                <w:sz w:val="28"/>
                <w:szCs w:val="28"/>
              </w:rPr>
            </w:pPr>
          </w:p>
          <w:p w:rsidR="007F45FD" w:rsidRDefault="007F45FD" w:rsidP="007F45FD">
            <w:pPr>
              <w:ind w:left="72"/>
              <w:rPr>
                <w:sz w:val="28"/>
                <w:szCs w:val="28"/>
              </w:rPr>
            </w:pPr>
          </w:p>
          <w:p w:rsidR="000148E8" w:rsidRPr="00B22144" w:rsidRDefault="000148E8" w:rsidP="007F45FD">
            <w:pPr>
              <w:ind w:left="72"/>
              <w:rPr>
                <w:sz w:val="28"/>
                <w:szCs w:val="28"/>
              </w:rPr>
            </w:pPr>
          </w:p>
          <w:p w:rsidR="007F45FD" w:rsidRPr="00B22144" w:rsidRDefault="007F45FD" w:rsidP="007F45FD">
            <w:pPr>
              <w:rPr>
                <w:sz w:val="28"/>
                <w:szCs w:val="28"/>
              </w:rPr>
            </w:pPr>
            <w:r w:rsidRPr="00B22144">
              <w:rPr>
                <w:sz w:val="28"/>
                <w:szCs w:val="28"/>
              </w:rPr>
              <w:t xml:space="preserve">8. Разработка и реализация </w:t>
            </w:r>
            <w:r w:rsidRPr="00B22144">
              <w:rPr>
                <w:sz w:val="28"/>
                <w:szCs w:val="28"/>
              </w:rPr>
              <w:lastRenderedPageBreak/>
              <w:t>программы предшкольной подготовки воспитанников ДОУ, обеспечивающей успешную адаптацию выпускников детского сада к школьному обучению. Привлечение  разработке программы специалистов общего образования.</w:t>
            </w:r>
          </w:p>
        </w:tc>
        <w:tc>
          <w:tcPr>
            <w:tcW w:w="4476" w:type="dxa"/>
            <w:tcBorders>
              <w:top w:val="single" w:sz="4" w:space="0" w:color="000000"/>
              <w:left w:val="single" w:sz="4" w:space="0" w:color="000000"/>
              <w:bottom w:val="single" w:sz="4" w:space="0" w:color="000000"/>
              <w:right w:val="single" w:sz="4" w:space="0" w:color="auto"/>
            </w:tcBorders>
            <w:shd w:val="clear" w:color="auto" w:fill="auto"/>
          </w:tcPr>
          <w:p w:rsidR="007F45FD" w:rsidRPr="00B22144" w:rsidRDefault="007F45FD" w:rsidP="007F45FD">
            <w:pPr>
              <w:snapToGrid w:val="0"/>
              <w:ind w:left="51"/>
              <w:rPr>
                <w:sz w:val="28"/>
                <w:szCs w:val="28"/>
              </w:rPr>
            </w:pPr>
            <w:r w:rsidRPr="00B22144">
              <w:rPr>
                <w:sz w:val="28"/>
                <w:szCs w:val="28"/>
              </w:rPr>
              <w:lastRenderedPageBreak/>
              <w:t>1. Комплексная экспертиза качественных изменений в системе дошкольного образования в учреждении. Внесение необходимых корректив в образовательную программу ДОУ.</w:t>
            </w:r>
          </w:p>
          <w:p w:rsidR="007F45FD" w:rsidRPr="00B22144" w:rsidRDefault="007F45FD" w:rsidP="007F45FD">
            <w:pPr>
              <w:tabs>
                <w:tab w:val="left" w:pos="3801"/>
              </w:tabs>
              <w:rPr>
                <w:sz w:val="28"/>
                <w:szCs w:val="28"/>
              </w:rPr>
            </w:pPr>
          </w:p>
          <w:p w:rsidR="007F45FD" w:rsidRPr="00B22144" w:rsidRDefault="007F45FD" w:rsidP="007F45FD">
            <w:pPr>
              <w:tabs>
                <w:tab w:val="left" w:pos="3801"/>
              </w:tabs>
              <w:rPr>
                <w:sz w:val="28"/>
                <w:szCs w:val="28"/>
              </w:rPr>
            </w:pPr>
          </w:p>
          <w:p w:rsidR="007F45FD" w:rsidRPr="00B22144" w:rsidRDefault="007F45FD" w:rsidP="007F45FD">
            <w:pPr>
              <w:tabs>
                <w:tab w:val="left" w:pos="3801"/>
              </w:tabs>
              <w:rPr>
                <w:sz w:val="28"/>
                <w:szCs w:val="28"/>
              </w:rPr>
            </w:pPr>
          </w:p>
          <w:p w:rsidR="007F45FD" w:rsidRPr="00B22144" w:rsidRDefault="007F45FD" w:rsidP="007F45FD">
            <w:pPr>
              <w:tabs>
                <w:tab w:val="left" w:pos="3801"/>
              </w:tabs>
              <w:rPr>
                <w:sz w:val="28"/>
                <w:szCs w:val="28"/>
              </w:rPr>
            </w:pPr>
          </w:p>
          <w:p w:rsidR="007F45FD" w:rsidRPr="00B22144" w:rsidRDefault="007F45FD" w:rsidP="007F45FD">
            <w:pPr>
              <w:tabs>
                <w:tab w:val="left" w:pos="3801"/>
              </w:tabs>
              <w:rPr>
                <w:sz w:val="28"/>
                <w:szCs w:val="28"/>
              </w:rPr>
            </w:pPr>
            <w:r w:rsidRPr="00B22144">
              <w:rPr>
                <w:sz w:val="28"/>
                <w:szCs w:val="28"/>
              </w:rPr>
              <w:t>2. Выявление и обобщение на разном уровне положительного педагогического опыта ДОУ в воспитании, развитии, оздоровлении детей раннего и дошкольного возраста,  в своевременной квалифицированной коррекции отклонений в психическом и физическом развитии дошкольников.</w:t>
            </w:r>
          </w:p>
          <w:p w:rsidR="007F45FD" w:rsidRDefault="007F45FD" w:rsidP="007F45FD">
            <w:pPr>
              <w:tabs>
                <w:tab w:val="left" w:pos="3801"/>
              </w:tabs>
              <w:rPr>
                <w:sz w:val="28"/>
                <w:szCs w:val="28"/>
              </w:rPr>
            </w:pPr>
          </w:p>
          <w:p w:rsidR="000148E8" w:rsidRPr="00B22144" w:rsidRDefault="000148E8" w:rsidP="007F45FD">
            <w:pPr>
              <w:tabs>
                <w:tab w:val="left" w:pos="3801"/>
              </w:tabs>
              <w:rPr>
                <w:sz w:val="28"/>
                <w:szCs w:val="28"/>
              </w:rPr>
            </w:pPr>
          </w:p>
          <w:p w:rsidR="007F45FD" w:rsidRPr="00B22144" w:rsidRDefault="007F45FD" w:rsidP="007F45FD">
            <w:pPr>
              <w:rPr>
                <w:sz w:val="28"/>
                <w:szCs w:val="28"/>
              </w:rPr>
            </w:pPr>
            <w:r w:rsidRPr="00B22144">
              <w:rPr>
                <w:sz w:val="28"/>
                <w:szCs w:val="28"/>
              </w:rPr>
              <w:t xml:space="preserve">3. Построение целостной системы дифференцированной и индивидуальной работы педагогов - специалистов с детьми  с 2 лет до 7 лет (как воспитанниками ДОУ, так и неорганизованными) по </w:t>
            </w:r>
            <w:r w:rsidRPr="00B22144">
              <w:rPr>
                <w:sz w:val="28"/>
                <w:szCs w:val="28"/>
              </w:rPr>
              <w:lastRenderedPageBreak/>
              <w:t>развитию индивидуальных способностей в разных видах деятельности.</w:t>
            </w:r>
          </w:p>
          <w:p w:rsidR="007F45FD" w:rsidRPr="00B22144" w:rsidRDefault="007F45FD" w:rsidP="007F45FD">
            <w:pPr>
              <w:rPr>
                <w:sz w:val="28"/>
                <w:szCs w:val="28"/>
              </w:rPr>
            </w:pPr>
            <w:r w:rsidRPr="00B22144">
              <w:rPr>
                <w:sz w:val="28"/>
                <w:szCs w:val="28"/>
              </w:rPr>
              <w:t xml:space="preserve">4. Анализ эффективности внедрения в учреждении новой системы планирования, внесение необходимых корректив в планы образовательной деятельности. </w:t>
            </w: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r w:rsidRPr="00B22144">
              <w:rPr>
                <w:sz w:val="28"/>
                <w:szCs w:val="28"/>
              </w:rPr>
              <w:t>5. Анализ эффективности использования в образовательном процессе комплексной, обоснованной программы по профилактике и коррекции нарушений развития у детей дошкольного возраста в условиях детского сада и семьи, обобщение опыта ее реализации.</w:t>
            </w: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Pr="00B22144" w:rsidRDefault="007F45FD" w:rsidP="007F45FD">
            <w:pPr>
              <w:ind w:left="51"/>
              <w:rPr>
                <w:sz w:val="28"/>
                <w:szCs w:val="28"/>
              </w:rPr>
            </w:pPr>
            <w:r w:rsidRPr="00B22144">
              <w:rPr>
                <w:sz w:val="28"/>
                <w:szCs w:val="28"/>
              </w:rPr>
              <w:t xml:space="preserve">6. Стабильная работа в </w:t>
            </w:r>
            <w:r w:rsidRPr="00B22144">
              <w:rPr>
                <w:sz w:val="28"/>
                <w:szCs w:val="28"/>
              </w:rPr>
              <w:lastRenderedPageBreak/>
              <w:t xml:space="preserve">учреждении студий для заинтересованного населения: развития способностей дошкольников; раннего развития малышей (с родителями); предшкольной подготовки. </w:t>
            </w:r>
          </w:p>
          <w:p w:rsidR="007F45FD" w:rsidRDefault="007F45FD" w:rsidP="007F45FD">
            <w:pPr>
              <w:ind w:left="51"/>
              <w:rPr>
                <w:sz w:val="28"/>
                <w:szCs w:val="28"/>
              </w:rPr>
            </w:pPr>
            <w:r w:rsidRPr="00B22144">
              <w:rPr>
                <w:sz w:val="28"/>
                <w:szCs w:val="28"/>
              </w:rPr>
              <w:t>Анализ степени востребованности, определение перспектив этого вида услуг.</w:t>
            </w:r>
          </w:p>
          <w:p w:rsidR="000148E8" w:rsidRDefault="000148E8" w:rsidP="007F45FD">
            <w:pPr>
              <w:ind w:left="51"/>
              <w:rPr>
                <w:sz w:val="28"/>
                <w:szCs w:val="28"/>
              </w:rPr>
            </w:pPr>
          </w:p>
          <w:p w:rsidR="000148E8" w:rsidRPr="00B22144" w:rsidRDefault="000148E8" w:rsidP="007F45FD">
            <w:pPr>
              <w:ind w:left="51"/>
              <w:rPr>
                <w:sz w:val="28"/>
                <w:szCs w:val="28"/>
              </w:rPr>
            </w:pPr>
          </w:p>
          <w:p w:rsidR="007F45FD" w:rsidRPr="00B22144" w:rsidRDefault="007F45FD" w:rsidP="007F45FD">
            <w:pPr>
              <w:rPr>
                <w:sz w:val="28"/>
                <w:szCs w:val="28"/>
              </w:rPr>
            </w:pPr>
            <w:r w:rsidRPr="00B22144">
              <w:rPr>
                <w:sz w:val="28"/>
                <w:szCs w:val="28"/>
              </w:rPr>
              <w:t xml:space="preserve">7. Отслеживание эффективности внедрения в практику работы новых форм дошкольного образования; качества образовательной услуги в группах кратковременного пребывания разной направленности. </w:t>
            </w: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Pr="00512F8F" w:rsidRDefault="007F45FD" w:rsidP="007F45FD">
            <w:pPr>
              <w:ind w:left="51"/>
              <w:rPr>
                <w:sz w:val="28"/>
                <w:szCs w:val="28"/>
              </w:rPr>
            </w:pPr>
          </w:p>
          <w:p w:rsidR="007F45FD" w:rsidRPr="00512F8F" w:rsidRDefault="007F45FD" w:rsidP="007F45FD">
            <w:pPr>
              <w:ind w:left="51"/>
              <w:rPr>
                <w:sz w:val="28"/>
                <w:szCs w:val="28"/>
              </w:rPr>
            </w:pPr>
          </w:p>
          <w:p w:rsidR="007F45FD" w:rsidRPr="00512F8F" w:rsidRDefault="007F45FD" w:rsidP="007F45FD">
            <w:pPr>
              <w:ind w:left="51"/>
              <w:rPr>
                <w:sz w:val="28"/>
                <w:szCs w:val="28"/>
              </w:rPr>
            </w:pPr>
          </w:p>
          <w:p w:rsidR="007F45FD" w:rsidRPr="00512F8F" w:rsidRDefault="007F45FD" w:rsidP="007F45FD">
            <w:pPr>
              <w:ind w:left="51"/>
              <w:rPr>
                <w:sz w:val="28"/>
                <w:szCs w:val="28"/>
              </w:rPr>
            </w:pPr>
          </w:p>
          <w:p w:rsidR="007F45FD" w:rsidRPr="00B22144" w:rsidRDefault="007F45FD" w:rsidP="007F45FD">
            <w:pPr>
              <w:rPr>
                <w:sz w:val="28"/>
                <w:szCs w:val="28"/>
              </w:rPr>
            </w:pPr>
          </w:p>
          <w:p w:rsidR="007F45FD" w:rsidRPr="00B22144" w:rsidRDefault="007F45FD" w:rsidP="007F45FD">
            <w:pPr>
              <w:rPr>
                <w:sz w:val="28"/>
                <w:szCs w:val="28"/>
              </w:rPr>
            </w:pPr>
            <w:r w:rsidRPr="00B22144">
              <w:rPr>
                <w:sz w:val="28"/>
                <w:szCs w:val="28"/>
              </w:rPr>
              <w:t xml:space="preserve">8. Анализ преемственности </w:t>
            </w:r>
            <w:r w:rsidRPr="00B22144">
              <w:rPr>
                <w:sz w:val="28"/>
                <w:szCs w:val="28"/>
              </w:rPr>
              <w:lastRenderedPageBreak/>
              <w:t>дошкольного и начального школьного образования, создание предпосылок для успешной адаптации выпускников ДОУ к обучению в школе.</w:t>
            </w:r>
          </w:p>
        </w:tc>
      </w:tr>
      <w:tr w:rsidR="007F45FD" w:rsidRPr="00B22144" w:rsidTr="007F45FD">
        <w:trPr>
          <w:trHeight w:val="318"/>
        </w:trPr>
        <w:tc>
          <w:tcPr>
            <w:tcW w:w="1418" w:type="dxa"/>
            <w:vMerge w:val="restart"/>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b/>
                <w:sz w:val="28"/>
                <w:szCs w:val="28"/>
              </w:rPr>
            </w:pPr>
          </w:p>
          <w:p w:rsidR="007F45FD" w:rsidRPr="00B22144" w:rsidRDefault="007F45FD" w:rsidP="007F45FD">
            <w:pPr>
              <w:snapToGrid w:val="0"/>
              <w:jc w:val="center"/>
              <w:rPr>
                <w:b/>
                <w:sz w:val="28"/>
                <w:szCs w:val="28"/>
              </w:rPr>
            </w:pPr>
          </w:p>
          <w:p w:rsidR="007F45FD" w:rsidRPr="00B22144" w:rsidRDefault="007F45FD" w:rsidP="007F45FD">
            <w:pPr>
              <w:snapToGrid w:val="0"/>
              <w:jc w:val="center"/>
              <w:rPr>
                <w:b/>
                <w:sz w:val="28"/>
                <w:szCs w:val="28"/>
              </w:rPr>
            </w:pPr>
          </w:p>
        </w:tc>
        <w:tc>
          <w:tcPr>
            <w:tcW w:w="12414" w:type="dxa"/>
            <w:gridSpan w:val="3"/>
            <w:tcBorders>
              <w:top w:val="single" w:sz="4" w:space="0" w:color="000000"/>
              <w:left w:val="single" w:sz="4" w:space="0" w:color="000000"/>
              <w:bottom w:val="single" w:sz="4" w:space="0" w:color="000000"/>
            </w:tcBorders>
            <w:shd w:val="clear" w:color="auto" w:fill="auto"/>
          </w:tcPr>
          <w:p w:rsidR="007F45FD" w:rsidRPr="00B22144" w:rsidRDefault="007F45FD" w:rsidP="007F45FD">
            <w:pPr>
              <w:tabs>
                <w:tab w:val="center" w:pos="6403"/>
                <w:tab w:val="left" w:pos="10425"/>
              </w:tabs>
              <w:snapToGrid w:val="0"/>
              <w:ind w:left="51"/>
              <w:rPr>
                <w:b/>
                <w:sz w:val="28"/>
                <w:szCs w:val="28"/>
              </w:rPr>
            </w:pPr>
            <w:r w:rsidRPr="00B22144">
              <w:rPr>
                <w:b/>
                <w:sz w:val="28"/>
                <w:szCs w:val="28"/>
              </w:rPr>
              <w:tab/>
              <w:t>Блок «Здоровье»</w:t>
            </w:r>
            <w:r w:rsidRPr="00B22144">
              <w:rPr>
                <w:b/>
                <w:sz w:val="28"/>
                <w:szCs w:val="28"/>
              </w:rPr>
              <w:tab/>
            </w:r>
          </w:p>
        </w:tc>
      </w:tr>
      <w:tr w:rsidR="007F45FD" w:rsidRPr="00B22144" w:rsidTr="007F45FD">
        <w:trPr>
          <w:trHeight w:val="3553"/>
        </w:trPr>
        <w:tc>
          <w:tcPr>
            <w:tcW w:w="1418"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b/>
                <w:sz w:val="28"/>
                <w:szCs w:val="28"/>
              </w:rPr>
            </w:pPr>
          </w:p>
        </w:tc>
        <w:tc>
          <w:tcPr>
            <w:tcW w:w="3969"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1. Мониторинг качества здоровьесберегающей и здоровьеформирующей деятельности учреждения.</w:t>
            </w: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r w:rsidRPr="00B22144">
              <w:rPr>
                <w:sz w:val="28"/>
                <w:szCs w:val="28"/>
              </w:rPr>
              <w:t>2. Создание условий для оптимизации здоровьесберегающей деятельности в детском саду, совершенствования программы «Здоровый ребенок».</w:t>
            </w: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r w:rsidRPr="00B22144">
              <w:rPr>
                <w:sz w:val="28"/>
                <w:szCs w:val="28"/>
              </w:rPr>
              <w:t>3. Создание условий для осуществления в детском саду работы по профилактике социально-обусловленных заболеваний, пропаганде здорового образа жизни среди населения микрорайона.</w:t>
            </w:r>
          </w:p>
          <w:p w:rsidR="007F45FD" w:rsidRDefault="007F45FD" w:rsidP="007F45FD">
            <w:pPr>
              <w:rPr>
                <w:sz w:val="28"/>
                <w:szCs w:val="28"/>
              </w:rPr>
            </w:pPr>
          </w:p>
          <w:p w:rsidR="000148E8" w:rsidRPr="00B22144" w:rsidRDefault="000148E8"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r w:rsidRPr="00B22144">
              <w:rPr>
                <w:sz w:val="28"/>
                <w:szCs w:val="28"/>
              </w:rPr>
              <w:t>4. Совершенствование системы мониторинга качества здоровьесберегающей и здоровьеформирующей деятельности учреждения.</w:t>
            </w:r>
          </w:p>
          <w:p w:rsidR="007F45FD" w:rsidRPr="00B22144" w:rsidRDefault="007F45FD" w:rsidP="007F45FD">
            <w:pPr>
              <w:rPr>
                <w:sz w:val="28"/>
                <w:szCs w:val="28"/>
              </w:rPr>
            </w:pPr>
            <w:r w:rsidRPr="00B22144">
              <w:rPr>
                <w:sz w:val="28"/>
                <w:szCs w:val="28"/>
              </w:rPr>
              <w:t>5. Подготовка пакета материалов к лицензированию деятельности медицинского кабинета.</w:t>
            </w:r>
          </w:p>
        </w:tc>
        <w:tc>
          <w:tcPr>
            <w:tcW w:w="3969"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ind w:left="72"/>
              <w:rPr>
                <w:sz w:val="28"/>
                <w:szCs w:val="28"/>
              </w:rPr>
            </w:pPr>
            <w:r w:rsidRPr="00B22144">
              <w:rPr>
                <w:sz w:val="28"/>
                <w:szCs w:val="28"/>
              </w:rPr>
              <w:lastRenderedPageBreak/>
              <w:t>1. Совершенствование структуры и внедрение в практику работы индивидуальных маршрутов здоровья, дифференцированных программ поддержания и укрепления здоровья детей раннего и дошкольного возраста.</w:t>
            </w:r>
          </w:p>
          <w:p w:rsidR="007F45FD" w:rsidRPr="00B22144" w:rsidRDefault="007F45FD" w:rsidP="007F45FD">
            <w:pPr>
              <w:ind w:left="72"/>
              <w:rPr>
                <w:sz w:val="28"/>
                <w:szCs w:val="28"/>
              </w:rPr>
            </w:pPr>
            <w:r w:rsidRPr="00B22144">
              <w:rPr>
                <w:sz w:val="28"/>
                <w:szCs w:val="28"/>
              </w:rPr>
              <w:t xml:space="preserve">2. Организация распространения положительного опыта здоровьесберегающей и здоровьеформирующей деятельности учреждения и семей воспитанников в процессе работы </w:t>
            </w:r>
            <w:r w:rsidRPr="00B22144">
              <w:rPr>
                <w:sz w:val="28"/>
                <w:szCs w:val="28"/>
              </w:rPr>
              <w:lastRenderedPageBreak/>
              <w:t>консультационного центра детского сада.</w:t>
            </w:r>
          </w:p>
          <w:p w:rsidR="007F45FD" w:rsidRPr="00B22144" w:rsidRDefault="007F45FD" w:rsidP="007F45FD">
            <w:pPr>
              <w:ind w:left="72"/>
              <w:rPr>
                <w:sz w:val="28"/>
                <w:szCs w:val="28"/>
              </w:rPr>
            </w:pPr>
            <w:r w:rsidRPr="00B22144">
              <w:rPr>
                <w:sz w:val="28"/>
                <w:szCs w:val="28"/>
              </w:rPr>
              <w:t>3. Разработка и реализация комплексной программы профилактики возникновения у воспитанников вредных привычек, формирования у них культуры здоровья. Организация межведомственного взаимодействия в этом направлении.</w:t>
            </w:r>
          </w:p>
          <w:p w:rsidR="007F45FD" w:rsidRPr="00B22144" w:rsidRDefault="007F45FD" w:rsidP="007F45FD">
            <w:pPr>
              <w:rPr>
                <w:sz w:val="28"/>
                <w:szCs w:val="28"/>
              </w:rPr>
            </w:pPr>
            <w:r w:rsidRPr="00B22144">
              <w:rPr>
                <w:sz w:val="28"/>
                <w:szCs w:val="28"/>
              </w:rPr>
              <w:t>4. Разработка совместных планов работы с учреждениями здравоохранения.</w:t>
            </w:r>
          </w:p>
          <w:p w:rsidR="007F45FD" w:rsidRPr="00B22144" w:rsidRDefault="007F45FD" w:rsidP="00B22144">
            <w:pPr>
              <w:rPr>
                <w:sz w:val="28"/>
                <w:szCs w:val="28"/>
              </w:rPr>
            </w:pPr>
            <w:r w:rsidRPr="00B22144">
              <w:rPr>
                <w:sz w:val="28"/>
                <w:szCs w:val="28"/>
              </w:rPr>
              <w:t>5. Реализация системы мероприятий, направленных на укрепление здоровья, снижения заболеваемости сотрудников ДОУ.</w:t>
            </w: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ind w:left="51"/>
              <w:rPr>
                <w:sz w:val="28"/>
                <w:szCs w:val="28"/>
              </w:rPr>
            </w:pPr>
            <w:r w:rsidRPr="00B22144">
              <w:rPr>
                <w:sz w:val="28"/>
                <w:szCs w:val="28"/>
              </w:rPr>
              <w:lastRenderedPageBreak/>
              <w:t>1. Комплексная оценка эффективности здоровьесберегающей и здоровьеформирующей деятельности ДОУ.</w:t>
            </w: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Default="007F45FD" w:rsidP="007F45FD">
            <w:pPr>
              <w:ind w:left="51"/>
              <w:rPr>
                <w:sz w:val="28"/>
                <w:szCs w:val="28"/>
              </w:rPr>
            </w:pPr>
            <w:r w:rsidRPr="00B22144">
              <w:rPr>
                <w:sz w:val="28"/>
                <w:szCs w:val="28"/>
              </w:rPr>
              <w:t xml:space="preserve">2. Обобщение опыта работы дошкольного учреждения в вопросах приобщения детей и взрослых к культуре здоровья через систематический выпуск буклетов и информационных листовок и распространение их среди заинтересованного </w:t>
            </w:r>
            <w:r w:rsidRPr="00B22144">
              <w:rPr>
                <w:sz w:val="28"/>
                <w:szCs w:val="28"/>
              </w:rPr>
              <w:lastRenderedPageBreak/>
              <w:t xml:space="preserve">населения. </w:t>
            </w:r>
          </w:p>
          <w:p w:rsidR="000148E8" w:rsidRPr="00B22144" w:rsidRDefault="000148E8" w:rsidP="007F45FD">
            <w:pPr>
              <w:ind w:left="51"/>
              <w:rPr>
                <w:sz w:val="28"/>
                <w:szCs w:val="28"/>
              </w:rPr>
            </w:pPr>
          </w:p>
          <w:p w:rsidR="007F45FD" w:rsidRDefault="007F45FD" w:rsidP="007F45FD">
            <w:pPr>
              <w:ind w:left="51"/>
              <w:rPr>
                <w:sz w:val="28"/>
                <w:szCs w:val="28"/>
              </w:rPr>
            </w:pPr>
            <w:r w:rsidRPr="00B22144">
              <w:rPr>
                <w:sz w:val="28"/>
                <w:szCs w:val="28"/>
              </w:rPr>
              <w:t>3. Мониторинг эффективности работы ДОУ по профилактике социально-обусловленных заболеваний и асоциального поведения среди выпускников ДОУ, целесообразности работы по профилактике ценностей здорового образа жизни среди населения микрорайона.</w:t>
            </w:r>
          </w:p>
          <w:p w:rsidR="000148E8" w:rsidRPr="00B22144" w:rsidRDefault="000148E8" w:rsidP="007F45FD">
            <w:pPr>
              <w:ind w:left="51"/>
              <w:rPr>
                <w:sz w:val="28"/>
                <w:szCs w:val="28"/>
              </w:rPr>
            </w:pPr>
          </w:p>
          <w:p w:rsidR="007F45FD" w:rsidRPr="00B22144" w:rsidRDefault="007F45FD" w:rsidP="007F45FD">
            <w:pPr>
              <w:ind w:left="51"/>
              <w:rPr>
                <w:sz w:val="28"/>
                <w:szCs w:val="28"/>
              </w:rPr>
            </w:pPr>
            <w:r w:rsidRPr="00B22144">
              <w:rPr>
                <w:sz w:val="28"/>
                <w:szCs w:val="28"/>
              </w:rPr>
              <w:t>4. Разработка и реализация проектов здоровьесберегающей и здоровьеформирующей направленности.</w:t>
            </w:r>
          </w:p>
        </w:tc>
      </w:tr>
      <w:tr w:rsidR="007F45FD" w:rsidRPr="00B22144" w:rsidTr="007F45FD">
        <w:trPr>
          <w:trHeight w:val="374"/>
        </w:trPr>
        <w:tc>
          <w:tcPr>
            <w:tcW w:w="1418" w:type="dxa"/>
            <w:vMerge w:val="restart"/>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b/>
                <w:sz w:val="28"/>
                <w:szCs w:val="28"/>
              </w:rPr>
            </w:pPr>
          </w:p>
        </w:tc>
        <w:tc>
          <w:tcPr>
            <w:tcW w:w="12414" w:type="dxa"/>
            <w:gridSpan w:val="3"/>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ind w:left="51"/>
              <w:jc w:val="center"/>
              <w:rPr>
                <w:b/>
                <w:sz w:val="28"/>
                <w:szCs w:val="28"/>
              </w:rPr>
            </w:pPr>
            <w:r w:rsidRPr="00B22144">
              <w:rPr>
                <w:b/>
                <w:sz w:val="28"/>
                <w:szCs w:val="28"/>
              </w:rPr>
              <w:t>Блок «Управление»</w:t>
            </w:r>
          </w:p>
        </w:tc>
      </w:tr>
      <w:tr w:rsidR="007F45FD" w:rsidRPr="00B22144" w:rsidTr="007F45FD">
        <w:trPr>
          <w:trHeight w:val="1240"/>
        </w:trPr>
        <w:tc>
          <w:tcPr>
            <w:tcW w:w="1418"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b/>
                <w:color w:val="FF0000"/>
                <w:sz w:val="28"/>
                <w:szCs w:val="28"/>
              </w:rPr>
            </w:pPr>
          </w:p>
        </w:tc>
        <w:tc>
          <w:tcPr>
            <w:tcW w:w="3969"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1.  Совершенствование условий для перехода дошкольного образовательного учреждения к новому статусу (подготовка нормативно-правовой базы).</w:t>
            </w: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512F8F"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r w:rsidRPr="00B22144">
              <w:rPr>
                <w:sz w:val="28"/>
                <w:szCs w:val="28"/>
              </w:rPr>
              <w:t>2. Оценка перспектив модернизации системы управления ДОУ (комплексный мониторинг).</w:t>
            </w:r>
          </w:p>
          <w:p w:rsidR="007F45FD" w:rsidRPr="00B22144" w:rsidRDefault="007F45FD" w:rsidP="007F45FD">
            <w:pPr>
              <w:rPr>
                <w:sz w:val="28"/>
                <w:szCs w:val="28"/>
              </w:rPr>
            </w:pPr>
          </w:p>
          <w:p w:rsidR="007F45FD" w:rsidRDefault="007F45FD" w:rsidP="007F45FD">
            <w:pPr>
              <w:rPr>
                <w:sz w:val="28"/>
                <w:szCs w:val="28"/>
              </w:rPr>
            </w:pPr>
          </w:p>
          <w:p w:rsidR="000148E8" w:rsidRPr="00B22144" w:rsidRDefault="000148E8" w:rsidP="007F45FD">
            <w:pPr>
              <w:rPr>
                <w:sz w:val="28"/>
                <w:szCs w:val="28"/>
              </w:rPr>
            </w:pPr>
          </w:p>
          <w:p w:rsidR="007F45FD" w:rsidRPr="00B22144" w:rsidRDefault="007F45FD" w:rsidP="007F45FD">
            <w:pPr>
              <w:rPr>
                <w:sz w:val="28"/>
                <w:szCs w:val="28"/>
              </w:rPr>
            </w:pPr>
            <w:r w:rsidRPr="00B22144">
              <w:rPr>
                <w:sz w:val="28"/>
                <w:szCs w:val="28"/>
              </w:rPr>
              <w:t>3. Анализ актуального состояния и перспектив для совершенствования финансово-экономической модели учреждения (нормативно-правовые основы оказания платных дополнительных образовательных услуг, спонсорской и благотворительной помощи, долевого участия предприятий в содержании).</w:t>
            </w: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Default="007F45FD" w:rsidP="007F45FD">
            <w:pPr>
              <w:rPr>
                <w:spacing w:val="-7"/>
                <w:sz w:val="28"/>
                <w:szCs w:val="28"/>
              </w:rPr>
            </w:pPr>
            <w:r w:rsidRPr="00B22144">
              <w:rPr>
                <w:sz w:val="28"/>
                <w:szCs w:val="28"/>
              </w:rPr>
              <w:t xml:space="preserve">4. Делегирование управленческих полномочий </w:t>
            </w:r>
            <w:r w:rsidRPr="00B22144">
              <w:rPr>
                <w:spacing w:val="-7"/>
                <w:sz w:val="28"/>
                <w:szCs w:val="28"/>
              </w:rPr>
              <w:t xml:space="preserve"> сотрудникам ДОУ, общественности, создание условий для перехода на матричную модель управления учреждением</w:t>
            </w:r>
            <w:r w:rsidR="00B22144" w:rsidRPr="00B22144">
              <w:rPr>
                <w:spacing w:val="-7"/>
                <w:sz w:val="28"/>
                <w:szCs w:val="28"/>
              </w:rPr>
              <w:t>.</w:t>
            </w:r>
          </w:p>
          <w:p w:rsidR="000148E8" w:rsidRPr="00512F8F" w:rsidRDefault="000148E8" w:rsidP="007F45FD">
            <w:pPr>
              <w:rPr>
                <w:spacing w:val="-7"/>
                <w:sz w:val="28"/>
                <w:szCs w:val="28"/>
              </w:rPr>
            </w:pPr>
          </w:p>
          <w:p w:rsidR="007F45FD" w:rsidRPr="00B22144" w:rsidRDefault="007F45FD" w:rsidP="007F45FD">
            <w:pPr>
              <w:rPr>
                <w:spacing w:val="-7"/>
                <w:sz w:val="28"/>
                <w:szCs w:val="28"/>
              </w:rPr>
            </w:pPr>
            <w:r w:rsidRPr="00B22144">
              <w:rPr>
                <w:spacing w:val="-7"/>
                <w:sz w:val="28"/>
                <w:szCs w:val="28"/>
              </w:rPr>
              <w:t>5. Создание условий для расширения возможностей использования ИКТ в процессе управления детским садом и в повышении качества образовательного процесса.</w:t>
            </w:r>
          </w:p>
        </w:tc>
        <w:tc>
          <w:tcPr>
            <w:tcW w:w="3969"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lastRenderedPageBreak/>
              <w:t xml:space="preserve">1. Совершенствование и стабильное функционирование детского сада в статусе автономного муниципального дошкольного образовательного учреждения </w:t>
            </w:r>
            <w:r w:rsidRPr="00B22144">
              <w:rPr>
                <w:sz w:val="28"/>
                <w:szCs w:val="28"/>
              </w:rPr>
              <w:lastRenderedPageBreak/>
              <w:t xml:space="preserve">(подготовка нормативно-правового обеспечения; отработка механизмов деятельности учреждения, совершенствование системы мониторинга эффективности деятельности ДОУ). </w:t>
            </w:r>
          </w:p>
          <w:p w:rsidR="007F45FD" w:rsidRPr="00B22144" w:rsidRDefault="007F45FD" w:rsidP="007F45FD">
            <w:pPr>
              <w:rPr>
                <w:sz w:val="28"/>
                <w:szCs w:val="28"/>
              </w:rPr>
            </w:pPr>
            <w:r w:rsidRPr="00B22144">
              <w:rPr>
                <w:sz w:val="28"/>
                <w:szCs w:val="28"/>
              </w:rPr>
              <w:t xml:space="preserve">2. Расширение общественного участия в управлении учреждением, отработка механизма деятельности Управляющего совета ДОУ, как независимого юридического лица. </w:t>
            </w:r>
          </w:p>
          <w:p w:rsidR="007F45FD" w:rsidRPr="00B22144" w:rsidRDefault="007F45FD" w:rsidP="007F45FD">
            <w:pPr>
              <w:rPr>
                <w:sz w:val="28"/>
                <w:szCs w:val="28"/>
              </w:rPr>
            </w:pPr>
            <w:r w:rsidRPr="00B22144">
              <w:rPr>
                <w:sz w:val="28"/>
                <w:szCs w:val="28"/>
              </w:rPr>
              <w:t xml:space="preserve">3.  Совершенствование  детского сада как самостоятельной </w:t>
            </w:r>
            <w:r w:rsidRPr="00B22144">
              <w:rPr>
                <w:iCs/>
                <w:sz w:val="28"/>
                <w:szCs w:val="28"/>
              </w:rPr>
              <w:t xml:space="preserve">финансово-хозяйственную деятельность: </w:t>
            </w:r>
            <w:r w:rsidRPr="00B22144">
              <w:rPr>
                <w:sz w:val="28"/>
                <w:szCs w:val="28"/>
              </w:rPr>
              <w:t xml:space="preserve">нормативное финансирование, новую систему оплаты труда работников бюджетной сферы, привлечение многоканальных источников финансирования (бюджет, добровольные пожертвования и спонсорская помощь, доходы от платных дополнительных услуг, грантовые средства, участие учреждения в приоритетных </w:t>
            </w:r>
            <w:r w:rsidRPr="00B22144">
              <w:rPr>
                <w:sz w:val="28"/>
                <w:szCs w:val="28"/>
              </w:rPr>
              <w:lastRenderedPageBreak/>
              <w:t>проектах и в области образования).</w:t>
            </w:r>
          </w:p>
          <w:p w:rsidR="007F45FD" w:rsidRPr="00B22144" w:rsidRDefault="007F45FD" w:rsidP="007F45FD">
            <w:pPr>
              <w:rPr>
                <w:spacing w:val="-7"/>
                <w:sz w:val="28"/>
                <w:szCs w:val="28"/>
              </w:rPr>
            </w:pPr>
            <w:r w:rsidRPr="00B22144">
              <w:rPr>
                <w:spacing w:val="-7"/>
                <w:sz w:val="28"/>
                <w:szCs w:val="28"/>
              </w:rPr>
              <w:t>4. Организация и включение в структуру управления ДОУ мобильных объединений педагогов учреждения, родителей воспитанников, представителей учреждений власти, образования, здравоохранения, культуры и спорта, а также заинтересованного населения микрорайона.</w:t>
            </w: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ind w:left="51"/>
              <w:rPr>
                <w:b/>
                <w:bCs/>
                <w:i/>
                <w:iCs/>
                <w:sz w:val="28"/>
                <w:szCs w:val="28"/>
                <w:u w:val="single"/>
              </w:rPr>
            </w:pPr>
            <w:r w:rsidRPr="00B22144">
              <w:rPr>
                <w:sz w:val="28"/>
                <w:szCs w:val="28"/>
              </w:rPr>
              <w:lastRenderedPageBreak/>
              <w:t>1. У</w:t>
            </w:r>
            <w:r w:rsidRPr="00B22144">
              <w:rPr>
                <w:bCs/>
                <w:iCs/>
                <w:sz w:val="28"/>
                <w:szCs w:val="28"/>
              </w:rPr>
              <w:t xml:space="preserve">спешное прохождение учреждением процедуры </w:t>
            </w:r>
            <w:r w:rsidRPr="003B3D75">
              <w:rPr>
                <w:bCs/>
                <w:iCs/>
                <w:sz w:val="28"/>
                <w:szCs w:val="28"/>
                <w:highlight w:val="yellow"/>
              </w:rPr>
              <w:t>лицензирования образовательной деятельности.</w:t>
            </w: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Pr="00B22144" w:rsidRDefault="007F45FD" w:rsidP="007F45FD">
            <w:pPr>
              <w:ind w:left="51"/>
              <w:rPr>
                <w:sz w:val="28"/>
                <w:szCs w:val="28"/>
              </w:rPr>
            </w:pPr>
            <w:r w:rsidRPr="00B22144">
              <w:rPr>
                <w:sz w:val="28"/>
                <w:szCs w:val="28"/>
              </w:rPr>
              <w:t>2. Обобщение опыта управления учреждением в проектном режиме, в новом статусе.</w:t>
            </w:r>
          </w:p>
          <w:p w:rsidR="007F45FD" w:rsidRPr="00B22144" w:rsidRDefault="007F45FD" w:rsidP="007F45FD">
            <w:pPr>
              <w:rPr>
                <w:sz w:val="28"/>
                <w:szCs w:val="28"/>
              </w:rPr>
            </w:pPr>
          </w:p>
          <w:p w:rsidR="007F45FD" w:rsidRDefault="007F45FD" w:rsidP="007F45FD">
            <w:pPr>
              <w:rPr>
                <w:sz w:val="28"/>
                <w:szCs w:val="28"/>
              </w:rPr>
            </w:pPr>
          </w:p>
          <w:p w:rsidR="000148E8" w:rsidRPr="00B22144" w:rsidRDefault="000148E8"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r w:rsidRPr="00B22144">
              <w:rPr>
                <w:sz w:val="28"/>
                <w:szCs w:val="28"/>
              </w:rPr>
              <w:t xml:space="preserve">3. Оценка эффективности деятельности Управляющего совета ДОУ. </w:t>
            </w: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Default="007F45FD" w:rsidP="007F45FD">
            <w:pPr>
              <w:rPr>
                <w:sz w:val="28"/>
                <w:szCs w:val="28"/>
              </w:rPr>
            </w:pPr>
          </w:p>
          <w:p w:rsidR="000148E8" w:rsidRPr="00B22144" w:rsidRDefault="000148E8" w:rsidP="007F45FD">
            <w:pPr>
              <w:rPr>
                <w:sz w:val="28"/>
                <w:szCs w:val="28"/>
              </w:rPr>
            </w:pPr>
          </w:p>
          <w:p w:rsidR="007F45FD" w:rsidRPr="00B22144" w:rsidRDefault="007F45FD" w:rsidP="007F45FD">
            <w:pPr>
              <w:rPr>
                <w:sz w:val="28"/>
                <w:szCs w:val="28"/>
              </w:rPr>
            </w:pPr>
            <w:r w:rsidRPr="00B22144">
              <w:rPr>
                <w:sz w:val="28"/>
                <w:szCs w:val="28"/>
              </w:rPr>
              <w:t xml:space="preserve">4. Обобщение опыта работы мобильных объединений. </w:t>
            </w: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r w:rsidRPr="00B22144">
              <w:rPr>
                <w:sz w:val="28"/>
                <w:szCs w:val="28"/>
              </w:rPr>
              <w:t>5. Анализ роста инвестиционной привлекательности детского сада.</w:t>
            </w:r>
          </w:p>
          <w:p w:rsidR="007F45FD" w:rsidRPr="00B22144" w:rsidRDefault="007F45FD" w:rsidP="007F45FD">
            <w:pPr>
              <w:rPr>
                <w:sz w:val="28"/>
                <w:szCs w:val="28"/>
              </w:rPr>
            </w:pPr>
          </w:p>
          <w:p w:rsidR="007F45FD" w:rsidRPr="00B22144" w:rsidRDefault="007F45FD" w:rsidP="007F45FD">
            <w:pPr>
              <w:ind w:left="51"/>
              <w:rPr>
                <w:sz w:val="28"/>
                <w:szCs w:val="28"/>
              </w:rPr>
            </w:pPr>
          </w:p>
        </w:tc>
      </w:tr>
      <w:tr w:rsidR="007F45FD" w:rsidRPr="00B22144" w:rsidTr="007F45FD">
        <w:trPr>
          <w:trHeight w:val="393"/>
        </w:trPr>
        <w:tc>
          <w:tcPr>
            <w:tcW w:w="1418" w:type="dxa"/>
            <w:vMerge w:val="restart"/>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r w:rsidRPr="00B22144">
              <w:rPr>
                <w:b/>
                <w:sz w:val="28"/>
                <w:szCs w:val="28"/>
              </w:rPr>
              <w:lastRenderedPageBreak/>
              <w:t xml:space="preserve">Система </w:t>
            </w:r>
          </w:p>
          <w:p w:rsidR="007F45FD" w:rsidRPr="00B22144" w:rsidRDefault="007F45FD" w:rsidP="007F45FD">
            <w:pPr>
              <w:ind w:right="66"/>
              <w:rPr>
                <w:b/>
                <w:color w:val="FF0000"/>
                <w:sz w:val="28"/>
                <w:szCs w:val="28"/>
              </w:rPr>
            </w:pPr>
            <w:r w:rsidRPr="00B22144">
              <w:rPr>
                <w:b/>
                <w:sz w:val="28"/>
                <w:szCs w:val="28"/>
              </w:rPr>
              <w:t>мероприятий</w:t>
            </w:r>
            <w:r w:rsidRPr="00B22144">
              <w:rPr>
                <w:b/>
                <w:color w:val="FF0000"/>
                <w:sz w:val="28"/>
                <w:szCs w:val="28"/>
              </w:rPr>
              <w:t xml:space="preserve"> </w:t>
            </w:r>
          </w:p>
          <w:p w:rsidR="007F45FD" w:rsidRPr="00B22144" w:rsidRDefault="007F45FD" w:rsidP="007F45FD">
            <w:pPr>
              <w:jc w:val="center"/>
              <w:rPr>
                <w:b/>
                <w:sz w:val="28"/>
                <w:szCs w:val="28"/>
              </w:rPr>
            </w:pPr>
          </w:p>
        </w:tc>
        <w:tc>
          <w:tcPr>
            <w:tcW w:w="12414" w:type="dxa"/>
            <w:gridSpan w:val="3"/>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b/>
                <w:sz w:val="28"/>
                <w:szCs w:val="28"/>
              </w:rPr>
            </w:pPr>
            <w:r w:rsidRPr="00B22144">
              <w:rPr>
                <w:b/>
                <w:sz w:val="28"/>
                <w:szCs w:val="28"/>
              </w:rPr>
              <w:t>Блок «Кадровый потенциал»</w:t>
            </w:r>
          </w:p>
        </w:tc>
      </w:tr>
      <w:tr w:rsidR="007F45FD" w:rsidRPr="00B22144" w:rsidTr="007F45FD">
        <w:trPr>
          <w:trHeight w:val="1607"/>
        </w:trPr>
        <w:tc>
          <w:tcPr>
            <w:tcW w:w="1418"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b/>
                <w:sz w:val="28"/>
                <w:szCs w:val="28"/>
              </w:rPr>
            </w:pPr>
          </w:p>
        </w:tc>
        <w:tc>
          <w:tcPr>
            <w:tcW w:w="3969"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1.Мониторинг актуального состояния кадровой обстановки в учреждении.</w:t>
            </w: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Default="007F45FD" w:rsidP="007F45FD">
            <w:pPr>
              <w:rPr>
                <w:sz w:val="28"/>
                <w:szCs w:val="28"/>
              </w:rPr>
            </w:pPr>
          </w:p>
          <w:p w:rsidR="000148E8" w:rsidRPr="00B22144" w:rsidRDefault="000148E8" w:rsidP="007F45FD">
            <w:pPr>
              <w:rPr>
                <w:sz w:val="28"/>
                <w:szCs w:val="28"/>
              </w:rPr>
            </w:pPr>
          </w:p>
          <w:p w:rsidR="007F45FD" w:rsidRPr="00B22144" w:rsidRDefault="007F45FD" w:rsidP="007F45FD">
            <w:pPr>
              <w:rPr>
                <w:sz w:val="28"/>
                <w:szCs w:val="28"/>
              </w:rPr>
            </w:pPr>
          </w:p>
          <w:p w:rsidR="007F45FD" w:rsidRDefault="007F45FD" w:rsidP="007F45FD">
            <w:pPr>
              <w:rPr>
                <w:sz w:val="28"/>
                <w:szCs w:val="28"/>
              </w:rPr>
            </w:pPr>
            <w:r w:rsidRPr="00B22144">
              <w:rPr>
                <w:sz w:val="28"/>
                <w:szCs w:val="28"/>
              </w:rPr>
              <w:t xml:space="preserve">2. Разработка комплексного </w:t>
            </w:r>
            <w:r w:rsidRPr="00B22144">
              <w:rPr>
                <w:sz w:val="28"/>
                <w:szCs w:val="28"/>
              </w:rPr>
              <w:lastRenderedPageBreak/>
              <w:t>плана по повышению профессиональной компетентности медико-педагогического и обслуживающего персонала ДОУ.</w:t>
            </w:r>
          </w:p>
          <w:p w:rsidR="000148E8" w:rsidRPr="00B22144" w:rsidRDefault="000148E8" w:rsidP="007F45FD">
            <w:pPr>
              <w:rPr>
                <w:sz w:val="28"/>
                <w:szCs w:val="28"/>
              </w:rPr>
            </w:pPr>
          </w:p>
          <w:p w:rsidR="007F45FD" w:rsidRPr="00B22144" w:rsidRDefault="007F45FD" w:rsidP="007F45FD">
            <w:pPr>
              <w:rPr>
                <w:sz w:val="28"/>
                <w:szCs w:val="28"/>
              </w:rPr>
            </w:pPr>
            <w:r w:rsidRPr="00B22144">
              <w:rPr>
                <w:sz w:val="28"/>
                <w:szCs w:val="28"/>
              </w:rPr>
              <w:t xml:space="preserve">3. Разработка стратегии повышения привлекательности учреждения для молодых специалистов. </w:t>
            </w: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ind w:left="-24"/>
              <w:rPr>
                <w:sz w:val="28"/>
                <w:szCs w:val="28"/>
              </w:rPr>
            </w:pPr>
            <w:r w:rsidRPr="00B22144">
              <w:rPr>
                <w:sz w:val="28"/>
                <w:szCs w:val="28"/>
              </w:rPr>
              <w:t>4. Пересмотр содержания Правил внутреннего трудового распорядка, Коллективного договора; Положения о педагогическом совете; Положения об общем собрании трудового коллектива.</w:t>
            </w:r>
          </w:p>
          <w:p w:rsidR="007F45FD" w:rsidRPr="00B22144" w:rsidRDefault="007F45FD" w:rsidP="007F45FD">
            <w:pPr>
              <w:ind w:left="-24"/>
              <w:rPr>
                <w:sz w:val="28"/>
                <w:szCs w:val="28"/>
              </w:rPr>
            </w:pPr>
          </w:p>
          <w:p w:rsidR="007F45FD" w:rsidRPr="00B22144" w:rsidRDefault="007F45FD" w:rsidP="007F45FD">
            <w:pPr>
              <w:ind w:left="-24"/>
              <w:rPr>
                <w:sz w:val="28"/>
                <w:szCs w:val="28"/>
              </w:rPr>
            </w:pPr>
            <w:r w:rsidRPr="00B22144">
              <w:rPr>
                <w:sz w:val="28"/>
                <w:szCs w:val="28"/>
              </w:rPr>
              <w:t xml:space="preserve">5. Создание условий для составления портфолио каждого педагога образовательного учреждения, как формы обобщения опыта </w:t>
            </w:r>
            <w:r w:rsidRPr="00B22144">
              <w:rPr>
                <w:sz w:val="28"/>
                <w:szCs w:val="28"/>
              </w:rPr>
              <w:lastRenderedPageBreak/>
              <w:t>педагогической деятельности.</w:t>
            </w:r>
          </w:p>
          <w:p w:rsidR="007F45FD" w:rsidRPr="00B22144" w:rsidRDefault="007F45FD" w:rsidP="007F45FD">
            <w:pPr>
              <w:widowControl w:val="0"/>
              <w:autoSpaceDE w:val="0"/>
              <w:rPr>
                <w:b/>
                <w:sz w:val="28"/>
                <w:szCs w:val="28"/>
              </w:rPr>
            </w:pPr>
          </w:p>
          <w:p w:rsidR="007F45FD" w:rsidRPr="00B22144" w:rsidRDefault="007F45FD" w:rsidP="007F45FD">
            <w:pPr>
              <w:widowControl w:val="0"/>
              <w:autoSpaceDE w:val="0"/>
              <w:rPr>
                <w:b/>
                <w:sz w:val="28"/>
                <w:szCs w:val="28"/>
              </w:rPr>
            </w:pPr>
          </w:p>
          <w:p w:rsidR="007F45FD" w:rsidRPr="00B22144" w:rsidRDefault="007F45FD" w:rsidP="007F45FD">
            <w:pPr>
              <w:widowControl w:val="0"/>
              <w:autoSpaceDE w:val="0"/>
              <w:rPr>
                <w:b/>
                <w:sz w:val="28"/>
                <w:szCs w:val="28"/>
              </w:rPr>
            </w:pPr>
          </w:p>
          <w:p w:rsidR="007F45FD" w:rsidRPr="00B22144" w:rsidRDefault="007F45FD" w:rsidP="007F45FD">
            <w:pPr>
              <w:rPr>
                <w:b/>
                <w:sz w:val="28"/>
                <w:szCs w:val="28"/>
              </w:rPr>
            </w:pPr>
          </w:p>
        </w:tc>
        <w:tc>
          <w:tcPr>
            <w:tcW w:w="3969"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ind w:left="72"/>
              <w:rPr>
                <w:sz w:val="28"/>
                <w:szCs w:val="28"/>
              </w:rPr>
            </w:pPr>
            <w:r w:rsidRPr="00B22144">
              <w:rPr>
                <w:sz w:val="28"/>
                <w:szCs w:val="28"/>
              </w:rPr>
              <w:lastRenderedPageBreak/>
              <w:t>1. Реализация плана мотивирования и стимулирования инновационной деятельности и проектной культуры педагогов, профилактики профессионального выгорания, стремления к повышению своей квалификации.</w:t>
            </w:r>
          </w:p>
          <w:p w:rsidR="007F45FD" w:rsidRPr="00B22144" w:rsidRDefault="007F45FD" w:rsidP="007F45FD">
            <w:pPr>
              <w:ind w:left="72"/>
              <w:rPr>
                <w:sz w:val="28"/>
                <w:szCs w:val="28"/>
              </w:rPr>
            </w:pPr>
            <w:r w:rsidRPr="00B22144">
              <w:rPr>
                <w:sz w:val="28"/>
                <w:szCs w:val="28"/>
              </w:rPr>
              <w:t xml:space="preserve">2. Организация работы </w:t>
            </w:r>
            <w:r w:rsidRPr="00B22144">
              <w:rPr>
                <w:sz w:val="28"/>
                <w:szCs w:val="28"/>
              </w:rPr>
              <w:lastRenderedPageBreak/>
              <w:t>мобильных объединений педагогов, родителей, представителей социума с целью решения актуальных вопросов организации образовательного процесса в ДОУ.</w:t>
            </w:r>
          </w:p>
          <w:p w:rsidR="007F45FD" w:rsidRPr="00B22144" w:rsidRDefault="007F45FD" w:rsidP="007F45FD">
            <w:pPr>
              <w:ind w:left="72"/>
              <w:rPr>
                <w:sz w:val="28"/>
                <w:szCs w:val="28"/>
              </w:rPr>
            </w:pPr>
            <w:r w:rsidRPr="00B22144">
              <w:rPr>
                <w:sz w:val="28"/>
                <w:szCs w:val="28"/>
              </w:rPr>
              <w:t>3. Организация межведомственного взаимодействия, создание системы социального партнерства с учреждениями образования, культуры, здравоохранения и спорта города и края.</w:t>
            </w:r>
          </w:p>
          <w:p w:rsidR="007F45FD" w:rsidRDefault="007F45FD" w:rsidP="007F45FD">
            <w:pPr>
              <w:rPr>
                <w:sz w:val="28"/>
                <w:szCs w:val="28"/>
              </w:rPr>
            </w:pPr>
            <w:r w:rsidRPr="00B22144">
              <w:rPr>
                <w:sz w:val="28"/>
                <w:szCs w:val="28"/>
              </w:rPr>
              <w:t xml:space="preserve">4. Обеспечение научного сопровождения образовательного, оздоровительного и коррекционного процессов в рамках осуществления проектной деятельности педагогов. </w:t>
            </w:r>
          </w:p>
          <w:p w:rsidR="000148E8" w:rsidRPr="00B22144" w:rsidRDefault="000148E8" w:rsidP="007F45FD">
            <w:pPr>
              <w:rPr>
                <w:sz w:val="28"/>
                <w:szCs w:val="28"/>
              </w:rPr>
            </w:pPr>
          </w:p>
          <w:p w:rsidR="007F45FD" w:rsidRPr="00B22144" w:rsidRDefault="007F45FD" w:rsidP="007F45FD">
            <w:pPr>
              <w:rPr>
                <w:sz w:val="28"/>
                <w:szCs w:val="28"/>
              </w:rPr>
            </w:pPr>
            <w:r w:rsidRPr="00B22144">
              <w:rPr>
                <w:sz w:val="28"/>
                <w:szCs w:val="28"/>
              </w:rPr>
              <w:t xml:space="preserve">5. Осуществление комплекса социально-направленных мероприятий с целью создания положительной мотивации труда у сотрудников </w:t>
            </w:r>
            <w:r w:rsidRPr="00B22144">
              <w:rPr>
                <w:sz w:val="28"/>
                <w:szCs w:val="28"/>
              </w:rPr>
              <w:lastRenderedPageBreak/>
              <w:t>(</w:t>
            </w:r>
            <w:r w:rsidRPr="00B22144">
              <w:rPr>
                <w:bCs/>
                <w:sz w:val="28"/>
                <w:szCs w:val="28"/>
              </w:rPr>
              <w:t xml:space="preserve">рациональная организация труда; соблюдение социальных гарантий; </w:t>
            </w:r>
            <w:r w:rsidRPr="00B22144">
              <w:rPr>
                <w:sz w:val="28"/>
                <w:szCs w:val="28"/>
              </w:rPr>
              <w:t>отработка механизмов стимулирования труда работников образовательного учреждения в условиях новой системы оплаты труда, привлечение к работе в учреждении молодых специалистов).</w:t>
            </w:r>
          </w:p>
          <w:p w:rsidR="007F45FD" w:rsidRPr="00B22144" w:rsidRDefault="007F45FD" w:rsidP="007F45FD">
            <w:pPr>
              <w:rPr>
                <w:sz w:val="28"/>
                <w:szCs w:val="28"/>
              </w:rPr>
            </w:pPr>
            <w:r w:rsidRPr="00B22144">
              <w:rPr>
                <w:sz w:val="28"/>
                <w:szCs w:val="28"/>
              </w:rPr>
              <w:t>6. Реализация программы курсовой подготовки персонала дошкольного учреждения</w:t>
            </w: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ind w:left="51"/>
              <w:rPr>
                <w:sz w:val="28"/>
                <w:szCs w:val="28"/>
              </w:rPr>
            </w:pPr>
            <w:r w:rsidRPr="00B22144">
              <w:rPr>
                <w:sz w:val="28"/>
                <w:szCs w:val="28"/>
              </w:rPr>
              <w:lastRenderedPageBreak/>
              <w:t>1. Определени</w:t>
            </w:r>
            <w:r w:rsidR="00BC54FF">
              <w:rPr>
                <w:sz w:val="28"/>
                <w:szCs w:val="28"/>
              </w:rPr>
              <w:t xml:space="preserve">е </w:t>
            </w:r>
            <w:r w:rsidRPr="00B22144">
              <w:rPr>
                <w:sz w:val="28"/>
                <w:szCs w:val="28"/>
              </w:rPr>
              <w:t>перспективных направлений деятельности ДОУ по повышению профессионального уровня сотрудников ДОУ.</w:t>
            </w: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Default="007F45FD" w:rsidP="007F45FD">
            <w:pPr>
              <w:ind w:left="51"/>
              <w:rPr>
                <w:sz w:val="28"/>
                <w:szCs w:val="28"/>
              </w:rPr>
            </w:pPr>
          </w:p>
          <w:p w:rsidR="000148E8" w:rsidRPr="00B22144" w:rsidRDefault="000148E8" w:rsidP="007F45FD">
            <w:pPr>
              <w:ind w:left="51"/>
              <w:rPr>
                <w:sz w:val="28"/>
                <w:szCs w:val="28"/>
              </w:rPr>
            </w:pPr>
          </w:p>
          <w:p w:rsidR="007F45FD" w:rsidRPr="00B22144" w:rsidRDefault="007F45FD" w:rsidP="007F45FD">
            <w:pPr>
              <w:ind w:left="51"/>
              <w:rPr>
                <w:sz w:val="28"/>
                <w:szCs w:val="28"/>
              </w:rPr>
            </w:pPr>
          </w:p>
          <w:p w:rsidR="007F45FD" w:rsidRPr="00B22144" w:rsidRDefault="007F45FD" w:rsidP="007F45FD">
            <w:pPr>
              <w:ind w:left="51"/>
              <w:rPr>
                <w:sz w:val="28"/>
                <w:szCs w:val="28"/>
              </w:rPr>
            </w:pPr>
            <w:r w:rsidRPr="00B22144">
              <w:rPr>
                <w:sz w:val="28"/>
                <w:szCs w:val="28"/>
              </w:rPr>
              <w:t xml:space="preserve">2. Транслирование опыта работы </w:t>
            </w:r>
            <w:r w:rsidRPr="00B22144">
              <w:rPr>
                <w:sz w:val="28"/>
                <w:szCs w:val="28"/>
              </w:rPr>
              <w:lastRenderedPageBreak/>
              <w:t>учреждения по привлечению к работе молодых специалистов.</w:t>
            </w: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Default="007F45FD" w:rsidP="007F45FD">
            <w:pPr>
              <w:ind w:left="51"/>
              <w:rPr>
                <w:sz w:val="28"/>
                <w:szCs w:val="28"/>
              </w:rPr>
            </w:pPr>
          </w:p>
          <w:p w:rsidR="000148E8" w:rsidRPr="00B22144" w:rsidRDefault="000148E8" w:rsidP="007F45FD">
            <w:pPr>
              <w:ind w:left="51"/>
              <w:rPr>
                <w:sz w:val="28"/>
                <w:szCs w:val="28"/>
              </w:rPr>
            </w:pPr>
          </w:p>
          <w:p w:rsidR="007F45FD" w:rsidRPr="00B22144" w:rsidRDefault="007F45FD" w:rsidP="007F45FD">
            <w:pPr>
              <w:ind w:left="51"/>
              <w:rPr>
                <w:sz w:val="28"/>
                <w:szCs w:val="28"/>
              </w:rPr>
            </w:pPr>
            <w:r w:rsidRPr="00B22144">
              <w:rPr>
                <w:sz w:val="28"/>
                <w:szCs w:val="28"/>
              </w:rPr>
              <w:t>3. Организация работы по коррекции нарушений речевого развития у детей дошкольного возраста в условиях дошкольного учреждения и семьи.</w:t>
            </w: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Pr="00B22144" w:rsidRDefault="007F45FD" w:rsidP="007F45FD">
            <w:pPr>
              <w:ind w:left="51"/>
              <w:rPr>
                <w:sz w:val="28"/>
                <w:szCs w:val="28"/>
              </w:rPr>
            </w:pPr>
          </w:p>
          <w:p w:rsidR="007F45FD" w:rsidRDefault="007F45FD" w:rsidP="007F45FD">
            <w:pPr>
              <w:ind w:left="51"/>
              <w:rPr>
                <w:sz w:val="28"/>
                <w:szCs w:val="28"/>
              </w:rPr>
            </w:pPr>
            <w:r w:rsidRPr="00B22144">
              <w:rPr>
                <w:sz w:val="28"/>
                <w:szCs w:val="28"/>
              </w:rPr>
              <w:t>4. Выявление, обобщение и транслирование передового педагогического опыта на разных уровнях через конкурсы профессионального мастерства, участие в конференциях, публикации в СМИ, проектную деятельность и т.д.</w:t>
            </w:r>
          </w:p>
          <w:p w:rsidR="000148E8" w:rsidRPr="00B22144" w:rsidRDefault="000148E8" w:rsidP="007F45FD">
            <w:pPr>
              <w:ind w:left="51"/>
              <w:rPr>
                <w:sz w:val="28"/>
                <w:szCs w:val="28"/>
              </w:rPr>
            </w:pPr>
          </w:p>
          <w:p w:rsidR="007F45FD" w:rsidRPr="00B22144" w:rsidRDefault="007F45FD" w:rsidP="007F45FD">
            <w:pPr>
              <w:ind w:left="51"/>
              <w:rPr>
                <w:sz w:val="28"/>
                <w:szCs w:val="28"/>
              </w:rPr>
            </w:pPr>
            <w:r w:rsidRPr="00B22144">
              <w:rPr>
                <w:sz w:val="28"/>
                <w:szCs w:val="28"/>
              </w:rPr>
              <w:t>5. Анализ эффективности мероприятий, направленных на социальную защищенность работников учреждения.</w:t>
            </w:r>
          </w:p>
          <w:p w:rsidR="007F45FD" w:rsidRPr="00B22144" w:rsidRDefault="007F45FD" w:rsidP="007F45FD">
            <w:pPr>
              <w:ind w:left="51"/>
              <w:rPr>
                <w:sz w:val="28"/>
                <w:szCs w:val="28"/>
              </w:rPr>
            </w:pPr>
          </w:p>
        </w:tc>
      </w:tr>
      <w:tr w:rsidR="007F45FD" w:rsidRPr="00B22144" w:rsidTr="007F45FD">
        <w:trPr>
          <w:trHeight w:val="187"/>
        </w:trPr>
        <w:tc>
          <w:tcPr>
            <w:tcW w:w="1418" w:type="dxa"/>
            <w:vMerge w:val="restart"/>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r w:rsidRPr="00B22144">
              <w:rPr>
                <w:b/>
                <w:sz w:val="28"/>
                <w:szCs w:val="28"/>
              </w:rPr>
              <w:lastRenderedPageBreak/>
              <w:t xml:space="preserve"> </w:t>
            </w:r>
          </w:p>
        </w:tc>
        <w:tc>
          <w:tcPr>
            <w:tcW w:w="12414" w:type="dxa"/>
            <w:gridSpan w:val="3"/>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b/>
                <w:sz w:val="28"/>
                <w:szCs w:val="28"/>
              </w:rPr>
            </w:pPr>
            <w:r w:rsidRPr="00B22144">
              <w:rPr>
                <w:b/>
                <w:sz w:val="28"/>
                <w:szCs w:val="28"/>
              </w:rPr>
              <w:t>Блок «Родитель»</w:t>
            </w:r>
          </w:p>
        </w:tc>
      </w:tr>
      <w:tr w:rsidR="007F45FD" w:rsidRPr="00B22144" w:rsidTr="00B22144">
        <w:trPr>
          <w:trHeight w:val="5236"/>
        </w:trPr>
        <w:tc>
          <w:tcPr>
            <w:tcW w:w="1418"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b/>
                <w:sz w:val="28"/>
                <w:szCs w:val="28"/>
              </w:rPr>
            </w:pPr>
          </w:p>
        </w:tc>
        <w:tc>
          <w:tcPr>
            <w:tcW w:w="3969"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 xml:space="preserve">1. Оценка актуального состояния работы с родителями воспитанников и с заинтересованным населением (родители, имеющие детей дошкольного возраста, </w:t>
            </w:r>
          </w:p>
          <w:p w:rsidR="007F45FD" w:rsidRPr="00B22144" w:rsidRDefault="007F45FD" w:rsidP="007F45FD">
            <w:pPr>
              <w:rPr>
                <w:sz w:val="28"/>
                <w:szCs w:val="28"/>
              </w:rPr>
            </w:pPr>
            <w:r w:rsidRPr="00B22144">
              <w:rPr>
                <w:sz w:val="28"/>
                <w:szCs w:val="28"/>
              </w:rPr>
              <w:t>представители учреждений образования и здравоохранения).</w:t>
            </w: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512F8F" w:rsidRDefault="007F45FD" w:rsidP="007F45FD">
            <w:pPr>
              <w:rPr>
                <w:sz w:val="28"/>
                <w:szCs w:val="28"/>
              </w:rPr>
            </w:pPr>
          </w:p>
          <w:p w:rsidR="007F45FD" w:rsidRPr="00512F8F" w:rsidRDefault="007F45FD" w:rsidP="007F45FD">
            <w:pPr>
              <w:rPr>
                <w:sz w:val="28"/>
                <w:szCs w:val="28"/>
              </w:rPr>
            </w:pPr>
          </w:p>
          <w:p w:rsidR="007F45FD" w:rsidRDefault="007F45FD" w:rsidP="007F45FD">
            <w:pPr>
              <w:rPr>
                <w:sz w:val="28"/>
                <w:szCs w:val="28"/>
              </w:rPr>
            </w:pPr>
          </w:p>
          <w:p w:rsidR="000148E8" w:rsidRDefault="000148E8" w:rsidP="007F45FD">
            <w:pPr>
              <w:rPr>
                <w:sz w:val="28"/>
                <w:szCs w:val="28"/>
              </w:rPr>
            </w:pPr>
          </w:p>
          <w:p w:rsidR="000148E8" w:rsidRPr="00512F8F" w:rsidRDefault="000148E8" w:rsidP="007F45FD">
            <w:pPr>
              <w:rPr>
                <w:sz w:val="28"/>
                <w:szCs w:val="28"/>
              </w:rPr>
            </w:pPr>
          </w:p>
          <w:p w:rsidR="007F45FD" w:rsidRPr="00512F8F"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r w:rsidRPr="00B22144">
              <w:rPr>
                <w:sz w:val="28"/>
                <w:szCs w:val="28"/>
              </w:rPr>
              <w:lastRenderedPageBreak/>
              <w:t>2. Создание условий для совершенствования системы взаимодействия с родителями (совершенствование нормативно-правовой базы, заключение договоров межведомственного взаимодействия, разработка совместных планов).</w:t>
            </w:r>
          </w:p>
        </w:tc>
        <w:tc>
          <w:tcPr>
            <w:tcW w:w="3969"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ind w:left="72"/>
              <w:rPr>
                <w:sz w:val="28"/>
                <w:szCs w:val="28"/>
              </w:rPr>
            </w:pPr>
            <w:r w:rsidRPr="00B22144">
              <w:rPr>
                <w:sz w:val="28"/>
                <w:szCs w:val="28"/>
              </w:rPr>
              <w:lastRenderedPageBreak/>
              <w:t xml:space="preserve">1. Разработка и реализация программы (с учетом образовательно-оздоровительного потенциала социума) дифференцированной  работы с семьями воспитанников </w:t>
            </w:r>
          </w:p>
          <w:p w:rsidR="007F45FD" w:rsidRPr="00B22144" w:rsidRDefault="007F45FD" w:rsidP="007F45FD">
            <w:pPr>
              <w:rPr>
                <w:sz w:val="28"/>
                <w:szCs w:val="28"/>
              </w:rPr>
            </w:pPr>
            <w:r w:rsidRPr="00B22144">
              <w:rPr>
                <w:sz w:val="28"/>
                <w:szCs w:val="28"/>
              </w:rPr>
              <w:t>и  родителями, с детьми раннего и дошкольного возраста:</w:t>
            </w:r>
          </w:p>
          <w:p w:rsidR="007F45FD" w:rsidRPr="00B22144" w:rsidRDefault="007F45FD" w:rsidP="007F45FD">
            <w:pPr>
              <w:ind w:left="72"/>
              <w:rPr>
                <w:sz w:val="28"/>
                <w:szCs w:val="28"/>
              </w:rPr>
            </w:pPr>
            <w:r w:rsidRPr="00B22144">
              <w:rPr>
                <w:sz w:val="28"/>
                <w:szCs w:val="28"/>
              </w:rPr>
              <w:t xml:space="preserve">- подпрограмма по профилактике социально-обусловленных заболеваний, предупреждению </w:t>
            </w:r>
          </w:p>
          <w:p w:rsidR="007F45FD" w:rsidRPr="00B22144" w:rsidRDefault="007F45FD" w:rsidP="007F45FD">
            <w:pPr>
              <w:ind w:left="72"/>
              <w:rPr>
                <w:sz w:val="28"/>
                <w:szCs w:val="28"/>
              </w:rPr>
            </w:pPr>
            <w:r w:rsidRPr="00B22144">
              <w:rPr>
                <w:sz w:val="28"/>
                <w:szCs w:val="28"/>
              </w:rPr>
              <w:t>асоциального поведения;</w:t>
            </w:r>
          </w:p>
          <w:p w:rsidR="007F45FD" w:rsidRPr="00B22144" w:rsidRDefault="007F45FD" w:rsidP="007F45FD">
            <w:pPr>
              <w:ind w:left="72"/>
              <w:rPr>
                <w:sz w:val="28"/>
                <w:szCs w:val="28"/>
              </w:rPr>
            </w:pPr>
            <w:r w:rsidRPr="00B22144">
              <w:rPr>
                <w:sz w:val="28"/>
                <w:szCs w:val="28"/>
              </w:rPr>
              <w:t>- подпрограмма повышения педагогической и валеологической культуры молодых родителей через работу Консультационного пункта «Теплый дом»;</w:t>
            </w:r>
          </w:p>
          <w:p w:rsidR="007F45FD" w:rsidRPr="00B22144" w:rsidRDefault="007F45FD" w:rsidP="007F45FD">
            <w:pPr>
              <w:ind w:left="72"/>
              <w:rPr>
                <w:spacing w:val="5"/>
                <w:sz w:val="28"/>
                <w:szCs w:val="28"/>
              </w:rPr>
            </w:pPr>
            <w:r w:rsidRPr="00B22144">
              <w:rPr>
                <w:spacing w:val="5"/>
                <w:sz w:val="28"/>
                <w:szCs w:val="28"/>
              </w:rPr>
              <w:t>- подпрограмма повышения престижа детского сада среди заинтересованного населения при помощи досуговой деятельности «Всей семьей в детский сад»;</w:t>
            </w:r>
          </w:p>
          <w:p w:rsidR="007F45FD" w:rsidRPr="00B22144" w:rsidRDefault="007F45FD" w:rsidP="007F45FD">
            <w:pPr>
              <w:ind w:left="72"/>
              <w:rPr>
                <w:spacing w:val="5"/>
                <w:sz w:val="28"/>
                <w:szCs w:val="28"/>
              </w:rPr>
            </w:pPr>
            <w:r w:rsidRPr="00B22144">
              <w:rPr>
                <w:spacing w:val="5"/>
                <w:sz w:val="28"/>
                <w:szCs w:val="28"/>
              </w:rPr>
              <w:t xml:space="preserve">2. Совершенствование и реализация программы </w:t>
            </w:r>
            <w:r w:rsidRPr="00B22144">
              <w:rPr>
                <w:spacing w:val="5"/>
                <w:sz w:val="28"/>
                <w:szCs w:val="28"/>
              </w:rPr>
              <w:lastRenderedPageBreak/>
              <w:t>«Тамыр» (работа адаптационной группы).</w:t>
            </w:r>
          </w:p>
          <w:p w:rsidR="007F45FD" w:rsidRPr="00B22144" w:rsidRDefault="007F45FD" w:rsidP="00B22144">
            <w:pPr>
              <w:rPr>
                <w:spacing w:val="5"/>
                <w:sz w:val="28"/>
                <w:szCs w:val="28"/>
              </w:rPr>
            </w:pPr>
            <w:r w:rsidRPr="00B22144">
              <w:rPr>
                <w:spacing w:val="5"/>
                <w:sz w:val="28"/>
                <w:szCs w:val="28"/>
              </w:rPr>
              <w:t>3. Разработка и реализация совместных с родителями проектов.</w:t>
            </w:r>
          </w:p>
          <w:p w:rsidR="007F45FD" w:rsidRPr="00B22144" w:rsidRDefault="007F45FD" w:rsidP="007F45FD">
            <w:pPr>
              <w:rPr>
                <w:sz w:val="28"/>
                <w:szCs w:val="28"/>
              </w:rPr>
            </w:pPr>
            <w:r w:rsidRPr="00B22144">
              <w:rPr>
                <w:spacing w:val="5"/>
                <w:sz w:val="28"/>
                <w:szCs w:val="28"/>
              </w:rPr>
              <w:t xml:space="preserve">4. Повышение престижа ДОУ среди заинтересованного населения через </w:t>
            </w:r>
            <w:r w:rsidRPr="00B22144">
              <w:rPr>
                <w:sz w:val="28"/>
                <w:szCs w:val="28"/>
              </w:rPr>
              <w:t xml:space="preserve">налаживание  связей со СМИ (публикации, репортажи), полиграфическими организациями (буклеты, листовки), сетью Интернет (создание сайта ДОУ), портфолизации воспитанников ДОУ и учреждения в целом.  </w:t>
            </w: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ind w:left="51"/>
              <w:rPr>
                <w:sz w:val="28"/>
                <w:szCs w:val="28"/>
              </w:rPr>
            </w:pPr>
            <w:r w:rsidRPr="00B22144">
              <w:rPr>
                <w:sz w:val="28"/>
                <w:szCs w:val="28"/>
              </w:rPr>
              <w:lastRenderedPageBreak/>
              <w:t>1. Мониторинг престижности  дошкольного образовательного учреждения среди родителей с детьми раннего и дошкольного возраста.</w:t>
            </w:r>
          </w:p>
          <w:p w:rsidR="007F45FD" w:rsidRPr="00B22144" w:rsidRDefault="007F45FD" w:rsidP="007F45FD">
            <w:pPr>
              <w:ind w:left="51"/>
              <w:jc w:val="both"/>
              <w:rPr>
                <w:sz w:val="28"/>
                <w:szCs w:val="28"/>
              </w:rPr>
            </w:pPr>
          </w:p>
          <w:p w:rsidR="007F45FD" w:rsidRPr="00B22144" w:rsidRDefault="007F45FD" w:rsidP="007F45FD">
            <w:pPr>
              <w:ind w:left="51"/>
              <w:jc w:val="both"/>
              <w:rPr>
                <w:sz w:val="28"/>
                <w:szCs w:val="28"/>
              </w:rPr>
            </w:pPr>
          </w:p>
          <w:p w:rsidR="007F45FD" w:rsidRPr="00B22144" w:rsidRDefault="007F45FD" w:rsidP="007F45FD">
            <w:pPr>
              <w:ind w:left="51"/>
              <w:jc w:val="both"/>
              <w:rPr>
                <w:sz w:val="28"/>
                <w:szCs w:val="28"/>
              </w:rPr>
            </w:pPr>
          </w:p>
          <w:p w:rsidR="007F45FD" w:rsidRPr="00B22144" w:rsidRDefault="007F45FD" w:rsidP="007F45FD">
            <w:pPr>
              <w:ind w:left="51"/>
              <w:jc w:val="both"/>
              <w:rPr>
                <w:sz w:val="28"/>
                <w:szCs w:val="28"/>
              </w:rPr>
            </w:pPr>
          </w:p>
          <w:p w:rsidR="007F45FD" w:rsidRPr="00B22144" w:rsidRDefault="007F45FD" w:rsidP="007F45FD">
            <w:pPr>
              <w:ind w:left="51"/>
              <w:jc w:val="both"/>
              <w:rPr>
                <w:sz w:val="28"/>
                <w:szCs w:val="28"/>
              </w:rPr>
            </w:pPr>
          </w:p>
          <w:p w:rsidR="007F45FD" w:rsidRPr="00B22144" w:rsidRDefault="007F45FD" w:rsidP="007F45FD">
            <w:pPr>
              <w:ind w:left="51"/>
              <w:jc w:val="both"/>
              <w:rPr>
                <w:sz w:val="28"/>
                <w:szCs w:val="28"/>
              </w:rPr>
            </w:pPr>
          </w:p>
          <w:p w:rsidR="007F45FD" w:rsidRPr="00B22144" w:rsidRDefault="007F45FD" w:rsidP="007F45FD">
            <w:pPr>
              <w:ind w:left="51"/>
              <w:jc w:val="both"/>
              <w:rPr>
                <w:sz w:val="28"/>
                <w:szCs w:val="28"/>
              </w:rPr>
            </w:pPr>
          </w:p>
          <w:p w:rsidR="007F45FD" w:rsidRPr="00B22144" w:rsidRDefault="007F45FD" w:rsidP="007F45FD">
            <w:pPr>
              <w:ind w:left="51"/>
              <w:jc w:val="both"/>
              <w:rPr>
                <w:sz w:val="28"/>
                <w:szCs w:val="28"/>
              </w:rPr>
            </w:pPr>
          </w:p>
          <w:p w:rsidR="007F45FD" w:rsidRPr="00B22144" w:rsidRDefault="007F45FD" w:rsidP="007F45FD">
            <w:pPr>
              <w:ind w:left="51"/>
              <w:jc w:val="both"/>
              <w:rPr>
                <w:sz w:val="28"/>
                <w:szCs w:val="28"/>
              </w:rPr>
            </w:pPr>
          </w:p>
          <w:p w:rsidR="007F45FD" w:rsidRPr="00B22144" w:rsidRDefault="007F45FD" w:rsidP="007F45FD">
            <w:pPr>
              <w:ind w:left="51"/>
              <w:jc w:val="both"/>
              <w:rPr>
                <w:sz w:val="28"/>
                <w:szCs w:val="28"/>
              </w:rPr>
            </w:pPr>
          </w:p>
          <w:p w:rsidR="007F45FD" w:rsidRPr="00B22144" w:rsidRDefault="007F45FD" w:rsidP="007F45FD">
            <w:pPr>
              <w:ind w:left="51"/>
              <w:jc w:val="both"/>
              <w:rPr>
                <w:sz w:val="28"/>
                <w:szCs w:val="28"/>
              </w:rPr>
            </w:pPr>
          </w:p>
          <w:p w:rsidR="007F45FD" w:rsidRPr="00B22144" w:rsidRDefault="007F45FD" w:rsidP="007F45FD">
            <w:pPr>
              <w:ind w:left="51"/>
              <w:jc w:val="both"/>
              <w:rPr>
                <w:sz w:val="28"/>
                <w:szCs w:val="28"/>
              </w:rPr>
            </w:pPr>
          </w:p>
          <w:p w:rsidR="007F45FD" w:rsidRPr="00B22144" w:rsidRDefault="007F45FD" w:rsidP="007F45FD">
            <w:pPr>
              <w:ind w:left="51"/>
              <w:jc w:val="both"/>
              <w:rPr>
                <w:sz w:val="28"/>
                <w:szCs w:val="28"/>
              </w:rPr>
            </w:pPr>
          </w:p>
          <w:p w:rsidR="007F45FD" w:rsidRPr="00B22144" w:rsidRDefault="007F45FD" w:rsidP="007F45FD">
            <w:pPr>
              <w:ind w:left="51"/>
              <w:jc w:val="both"/>
              <w:rPr>
                <w:sz w:val="28"/>
                <w:szCs w:val="28"/>
              </w:rPr>
            </w:pPr>
          </w:p>
          <w:p w:rsidR="007F45FD" w:rsidRPr="00B22144" w:rsidRDefault="007F45FD" w:rsidP="007F45FD">
            <w:pPr>
              <w:ind w:left="51"/>
              <w:jc w:val="both"/>
              <w:rPr>
                <w:sz w:val="28"/>
                <w:szCs w:val="28"/>
              </w:rPr>
            </w:pPr>
          </w:p>
          <w:p w:rsidR="007F45FD" w:rsidRPr="00B22144" w:rsidRDefault="007F45FD" w:rsidP="007F45FD">
            <w:pPr>
              <w:ind w:left="51"/>
              <w:jc w:val="both"/>
              <w:rPr>
                <w:sz w:val="28"/>
                <w:szCs w:val="28"/>
              </w:rPr>
            </w:pPr>
          </w:p>
          <w:p w:rsidR="007F45FD" w:rsidRPr="00512F8F" w:rsidRDefault="007F45FD" w:rsidP="007F45FD">
            <w:pPr>
              <w:ind w:left="51"/>
              <w:jc w:val="both"/>
              <w:rPr>
                <w:sz w:val="28"/>
                <w:szCs w:val="28"/>
              </w:rPr>
            </w:pPr>
          </w:p>
          <w:p w:rsidR="007F45FD" w:rsidRPr="00512F8F" w:rsidRDefault="007F45FD" w:rsidP="007F45FD">
            <w:pPr>
              <w:ind w:left="51"/>
              <w:jc w:val="both"/>
              <w:rPr>
                <w:sz w:val="28"/>
                <w:szCs w:val="28"/>
              </w:rPr>
            </w:pPr>
          </w:p>
          <w:p w:rsidR="007F45FD" w:rsidRPr="00512F8F" w:rsidRDefault="007F45FD" w:rsidP="007F45FD">
            <w:pPr>
              <w:ind w:left="51"/>
              <w:jc w:val="both"/>
              <w:rPr>
                <w:sz w:val="28"/>
                <w:szCs w:val="28"/>
              </w:rPr>
            </w:pPr>
          </w:p>
          <w:p w:rsidR="007F45FD" w:rsidRPr="00512F8F" w:rsidRDefault="007F45FD" w:rsidP="007F45FD">
            <w:pPr>
              <w:ind w:left="51"/>
              <w:jc w:val="both"/>
              <w:rPr>
                <w:sz w:val="28"/>
                <w:szCs w:val="28"/>
              </w:rPr>
            </w:pPr>
          </w:p>
          <w:p w:rsidR="007F45FD" w:rsidRDefault="007F45FD" w:rsidP="007F45FD">
            <w:pPr>
              <w:ind w:left="51"/>
              <w:jc w:val="both"/>
              <w:rPr>
                <w:sz w:val="28"/>
                <w:szCs w:val="28"/>
              </w:rPr>
            </w:pPr>
          </w:p>
          <w:p w:rsidR="000148E8" w:rsidRDefault="000148E8" w:rsidP="007F45FD">
            <w:pPr>
              <w:ind w:left="51"/>
              <w:jc w:val="both"/>
              <w:rPr>
                <w:sz w:val="28"/>
                <w:szCs w:val="28"/>
              </w:rPr>
            </w:pPr>
          </w:p>
          <w:p w:rsidR="000148E8" w:rsidRPr="00512F8F" w:rsidRDefault="000148E8" w:rsidP="007F45FD">
            <w:pPr>
              <w:ind w:left="51"/>
              <w:jc w:val="both"/>
              <w:rPr>
                <w:sz w:val="28"/>
                <w:szCs w:val="28"/>
              </w:rPr>
            </w:pPr>
          </w:p>
          <w:p w:rsidR="007F45FD" w:rsidRPr="00B22144" w:rsidRDefault="007F45FD" w:rsidP="007F45FD">
            <w:pPr>
              <w:ind w:left="51"/>
              <w:jc w:val="both"/>
              <w:rPr>
                <w:sz w:val="28"/>
                <w:szCs w:val="28"/>
              </w:rPr>
            </w:pPr>
          </w:p>
          <w:p w:rsidR="007F45FD" w:rsidRPr="00B22144" w:rsidRDefault="007F45FD" w:rsidP="007F45FD">
            <w:pPr>
              <w:ind w:left="51"/>
              <w:jc w:val="both"/>
              <w:rPr>
                <w:sz w:val="28"/>
                <w:szCs w:val="28"/>
              </w:rPr>
            </w:pPr>
            <w:r w:rsidRPr="00B22144">
              <w:rPr>
                <w:sz w:val="28"/>
                <w:szCs w:val="28"/>
              </w:rPr>
              <w:lastRenderedPageBreak/>
              <w:t>2.Анализ реализации подпрограмм блока «Родители», обобщение положительного опыта семейного воспитания и опыта взаимодействия с родителями на разном уровне.</w:t>
            </w:r>
          </w:p>
          <w:p w:rsidR="007F45FD" w:rsidRPr="00B22144" w:rsidRDefault="007F45FD" w:rsidP="007F45FD">
            <w:pPr>
              <w:jc w:val="both"/>
              <w:rPr>
                <w:sz w:val="28"/>
                <w:szCs w:val="28"/>
              </w:rPr>
            </w:pPr>
          </w:p>
          <w:p w:rsidR="007F45FD" w:rsidRPr="00B22144" w:rsidRDefault="007F45FD" w:rsidP="007F45FD">
            <w:pPr>
              <w:jc w:val="both"/>
              <w:rPr>
                <w:sz w:val="28"/>
                <w:szCs w:val="28"/>
              </w:rPr>
            </w:pPr>
            <w:r w:rsidRPr="00B22144">
              <w:rPr>
                <w:sz w:val="28"/>
                <w:szCs w:val="28"/>
              </w:rPr>
              <w:t>3.Поддерживание  положительного имиджа детского сада, обеспечение возможности для транслирования передового педагогического опыта сотрудников ДОУ в области дошкольного образования.</w:t>
            </w:r>
          </w:p>
          <w:p w:rsidR="007F45FD" w:rsidRPr="00B22144" w:rsidRDefault="007F45FD" w:rsidP="007F45FD">
            <w:pPr>
              <w:ind w:left="51"/>
              <w:jc w:val="both"/>
              <w:rPr>
                <w:sz w:val="28"/>
                <w:szCs w:val="28"/>
              </w:rPr>
            </w:pPr>
          </w:p>
        </w:tc>
      </w:tr>
      <w:tr w:rsidR="007F45FD" w:rsidRPr="00B22144" w:rsidTr="007F45FD">
        <w:trPr>
          <w:trHeight w:val="187"/>
        </w:trPr>
        <w:tc>
          <w:tcPr>
            <w:tcW w:w="1418" w:type="dxa"/>
            <w:vMerge w:val="restart"/>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r w:rsidRPr="00B22144">
              <w:rPr>
                <w:b/>
                <w:sz w:val="28"/>
                <w:szCs w:val="28"/>
              </w:rPr>
              <w:lastRenderedPageBreak/>
              <w:t xml:space="preserve">Система </w:t>
            </w:r>
          </w:p>
          <w:p w:rsidR="007F45FD" w:rsidRPr="00B22144" w:rsidRDefault="007F45FD" w:rsidP="007F45FD">
            <w:pPr>
              <w:ind w:right="66"/>
              <w:rPr>
                <w:b/>
                <w:color w:val="FF0000"/>
                <w:sz w:val="28"/>
                <w:szCs w:val="28"/>
              </w:rPr>
            </w:pPr>
            <w:r w:rsidRPr="00B22144">
              <w:rPr>
                <w:b/>
                <w:sz w:val="28"/>
                <w:szCs w:val="28"/>
              </w:rPr>
              <w:t>мероприятий</w:t>
            </w:r>
            <w:r w:rsidRPr="00B22144">
              <w:rPr>
                <w:b/>
                <w:color w:val="FF0000"/>
                <w:sz w:val="28"/>
                <w:szCs w:val="28"/>
              </w:rPr>
              <w:t xml:space="preserve"> </w:t>
            </w:r>
          </w:p>
          <w:p w:rsidR="007F45FD" w:rsidRPr="00B22144" w:rsidRDefault="007F45FD" w:rsidP="007F45FD">
            <w:pPr>
              <w:rPr>
                <w:b/>
                <w:sz w:val="28"/>
                <w:szCs w:val="28"/>
              </w:rPr>
            </w:pPr>
          </w:p>
        </w:tc>
        <w:tc>
          <w:tcPr>
            <w:tcW w:w="12414" w:type="dxa"/>
            <w:gridSpan w:val="3"/>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b/>
                <w:sz w:val="28"/>
                <w:szCs w:val="28"/>
              </w:rPr>
            </w:pPr>
            <w:r w:rsidRPr="00B22144">
              <w:rPr>
                <w:b/>
                <w:sz w:val="28"/>
                <w:szCs w:val="28"/>
              </w:rPr>
              <w:t>Блок «Безопасность»</w:t>
            </w:r>
          </w:p>
        </w:tc>
      </w:tr>
      <w:tr w:rsidR="007F45FD" w:rsidRPr="00B22144" w:rsidTr="007F45FD">
        <w:trPr>
          <w:trHeight w:val="1065"/>
        </w:trPr>
        <w:tc>
          <w:tcPr>
            <w:tcW w:w="1418"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3969"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pacing w:val="-2"/>
                <w:sz w:val="28"/>
                <w:szCs w:val="28"/>
              </w:rPr>
            </w:pPr>
            <w:r w:rsidRPr="00B22144">
              <w:rPr>
                <w:sz w:val="28"/>
                <w:szCs w:val="28"/>
              </w:rPr>
              <w:t xml:space="preserve">1. Создание системы </w:t>
            </w:r>
            <w:r w:rsidRPr="00B22144">
              <w:rPr>
                <w:spacing w:val="8"/>
                <w:sz w:val="28"/>
                <w:szCs w:val="28"/>
              </w:rPr>
              <w:t xml:space="preserve">условий, обеспечивающей всю </w:t>
            </w:r>
            <w:r w:rsidRPr="00B22144">
              <w:rPr>
                <w:spacing w:val="-3"/>
                <w:sz w:val="28"/>
                <w:szCs w:val="28"/>
              </w:rPr>
              <w:t xml:space="preserve">полноту развития детской деятельности и личности ребенка, включающей ряд </w:t>
            </w:r>
            <w:r w:rsidRPr="00B22144">
              <w:rPr>
                <w:spacing w:val="8"/>
                <w:sz w:val="28"/>
                <w:szCs w:val="28"/>
              </w:rPr>
              <w:t xml:space="preserve">базовых компонентов, необходимых для полноценного физического, эстетического, </w:t>
            </w:r>
            <w:r w:rsidRPr="00B22144">
              <w:rPr>
                <w:spacing w:val="-2"/>
                <w:sz w:val="28"/>
                <w:szCs w:val="28"/>
              </w:rPr>
              <w:t>познавательного и социального развития детей.</w:t>
            </w:r>
          </w:p>
        </w:tc>
        <w:tc>
          <w:tcPr>
            <w:tcW w:w="3969"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ind w:left="72"/>
              <w:rPr>
                <w:sz w:val="28"/>
                <w:szCs w:val="28"/>
              </w:rPr>
            </w:pPr>
            <w:r w:rsidRPr="00B22144">
              <w:rPr>
                <w:sz w:val="28"/>
                <w:szCs w:val="28"/>
              </w:rPr>
              <w:t>1. Приведение в соответствие с требованиями СанПиН и СНиП территории, здания, помещений и коммуникационных систем учреждения.</w:t>
            </w: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Default="007F45FD" w:rsidP="007F45FD">
            <w:pPr>
              <w:rPr>
                <w:sz w:val="28"/>
                <w:szCs w:val="28"/>
              </w:rPr>
            </w:pPr>
          </w:p>
          <w:p w:rsidR="000148E8" w:rsidRPr="00B22144" w:rsidRDefault="000148E8" w:rsidP="007F45FD">
            <w:pPr>
              <w:rPr>
                <w:sz w:val="28"/>
                <w:szCs w:val="28"/>
              </w:rPr>
            </w:pPr>
          </w:p>
          <w:p w:rsidR="007F45FD" w:rsidRPr="00B22144" w:rsidRDefault="007F45FD" w:rsidP="007F45FD">
            <w:pPr>
              <w:rPr>
                <w:sz w:val="28"/>
                <w:szCs w:val="28"/>
              </w:rPr>
            </w:pPr>
            <w:r w:rsidRPr="00B22144">
              <w:rPr>
                <w:sz w:val="28"/>
                <w:szCs w:val="28"/>
              </w:rPr>
              <w:lastRenderedPageBreak/>
              <w:t>2. Работы по обновлению предметно-развивающей среды и материально-технической базы детского сада за счет многоканальных источников финансирования.</w:t>
            </w: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ind w:left="51"/>
              <w:rPr>
                <w:sz w:val="28"/>
                <w:szCs w:val="28"/>
              </w:rPr>
            </w:pPr>
            <w:r w:rsidRPr="00B22144">
              <w:rPr>
                <w:sz w:val="28"/>
                <w:szCs w:val="28"/>
              </w:rPr>
              <w:lastRenderedPageBreak/>
              <w:t>1. Анализ эффективности внедрения ресурсосберегающих технологий;</w:t>
            </w:r>
          </w:p>
        </w:tc>
      </w:tr>
    </w:tbl>
    <w:p w:rsidR="007F45FD" w:rsidRPr="002257DD" w:rsidRDefault="007F45FD" w:rsidP="002257DD">
      <w:pPr>
        <w:spacing w:line="360" w:lineRule="auto"/>
        <w:rPr>
          <w:b/>
          <w:i/>
          <w:sz w:val="28"/>
          <w:szCs w:val="28"/>
        </w:rPr>
      </w:pPr>
    </w:p>
    <w:p w:rsidR="007F45FD" w:rsidRPr="00B22144" w:rsidRDefault="007F45FD" w:rsidP="007F45FD">
      <w:pPr>
        <w:jc w:val="center"/>
        <w:rPr>
          <w:b/>
          <w:sz w:val="28"/>
          <w:szCs w:val="28"/>
        </w:rPr>
      </w:pPr>
    </w:p>
    <w:p w:rsidR="007F45FD" w:rsidRPr="00B22144" w:rsidRDefault="007F45FD" w:rsidP="007F45FD">
      <w:pPr>
        <w:jc w:val="center"/>
        <w:rPr>
          <w:b/>
          <w:sz w:val="28"/>
          <w:szCs w:val="28"/>
        </w:rPr>
      </w:pPr>
      <w:r w:rsidRPr="00B22144">
        <w:rPr>
          <w:b/>
          <w:sz w:val="28"/>
          <w:szCs w:val="28"/>
        </w:rPr>
        <w:t>3.2 План действий по реализации программы развития.</w:t>
      </w:r>
    </w:p>
    <w:p w:rsidR="007F45FD" w:rsidRPr="00B22144" w:rsidRDefault="007F45FD" w:rsidP="007F45FD">
      <w:pPr>
        <w:rPr>
          <w:b/>
          <w:sz w:val="28"/>
          <w:szCs w:val="28"/>
        </w:rPr>
      </w:pPr>
    </w:p>
    <w:tbl>
      <w:tblPr>
        <w:tblpPr w:leftFromText="180" w:rightFromText="180" w:vertAnchor="text" w:horzAnchor="margin" w:tblpXSpec="center" w:tblpY="-25"/>
        <w:tblW w:w="16023" w:type="dxa"/>
        <w:tblLayout w:type="fixed"/>
        <w:tblLook w:val="0000" w:firstRow="0" w:lastRow="0" w:firstColumn="0" w:lastColumn="0" w:noHBand="0" w:noVBand="0"/>
      </w:tblPr>
      <w:tblGrid>
        <w:gridCol w:w="1072"/>
        <w:gridCol w:w="5040"/>
        <w:gridCol w:w="2160"/>
        <w:gridCol w:w="1620"/>
        <w:gridCol w:w="9"/>
        <w:gridCol w:w="1611"/>
        <w:gridCol w:w="1620"/>
        <w:gridCol w:w="1260"/>
        <w:gridCol w:w="1631"/>
      </w:tblGrid>
      <w:tr w:rsidR="007F45FD" w:rsidRPr="00B22144" w:rsidTr="007F45FD">
        <w:trPr>
          <w:trHeight w:val="465"/>
        </w:trPr>
        <w:tc>
          <w:tcPr>
            <w:tcW w:w="1072" w:type="dxa"/>
            <w:vMerge w:val="restart"/>
            <w:tcBorders>
              <w:top w:val="single" w:sz="4" w:space="0" w:color="000000"/>
              <w:left w:val="single" w:sz="4" w:space="0" w:color="000000"/>
              <w:bottom w:val="single" w:sz="4" w:space="0" w:color="000000"/>
            </w:tcBorders>
            <w:shd w:val="clear" w:color="auto" w:fill="auto"/>
          </w:tcPr>
          <w:p w:rsidR="007F45FD" w:rsidRPr="00B22144" w:rsidRDefault="007F45FD" w:rsidP="007F45FD">
            <w:pPr>
              <w:pStyle w:val="1"/>
              <w:snapToGrid w:val="0"/>
              <w:rPr>
                <w:rFonts w:ascii="Times New Roman" w:hAnsi="Times New Roman" w:cs="Times New Roman"/>
                <w:sz w:val="28"/>
                <w:szCs w:val="28"/>
              </w:rPr>
            </w:pPr>
            <w:r w:rsidRPr="00B22144">
              <w:rPr>
                <w:rFonts w:ascii="Times New Roman" w:hAnsi="Times New Roman" w:cs="Times New Roman"/>
                <w:sz w:val="28"/>
                <w:szCs w:val="28"/>
              </w:rPr>
              <w:t>Блоки</w:t>
            </w:r>
          </w:p>
          <w:p w:rsidR="007F45FD" w:rsidRPr="00B22144" w:rsidRDefault="007F45FD" w:rsidP="007F45FD">
            <w:pPr>
              <w:pStyle w:val="1"/>
              <w:snapToGrid w:val="0"/>
              <w:rPr>
                <w:rFonts w:ascii="Times New Roman" w:hAnsi="Times New Roman" w:cs="Times New Roman"/>
                <w:sz w:val="28"/>
                <w:szCs w:val="28"/>
              </w:rPr>
            </w:pPr>
            <w:r w:rsidRPr="00B22144">
              <w:rPr>
                <w:rFonts w:ascii="Times New Roman" w:hAnsi="Times New Roman" w:cs="Times New Roman"/>
                <w:sz w:val="28"/>
                <w:szCs w:val="28"/>
              </w:rPr>
              <w:t xml:space="preserve">реализации </w:t>
            </w:r>
          </w:p>
        </w:tc>
        <w:tc>
          <w:tcPr>
            <w:tcW w:w="5040" w:type="dxa"/>
            <w:vMerge w:val="restart"/>
            <w:tcBorders>
              <w:top w:val="single" w:sz="4" w:space="0" w:color="000000"/>
              <w:left w:val="single" w:sz="4" w:space="0" w:color="000000"/>
              <w:bottom w:val="single" w:sz="4" w:space="0" w:color="000000"/>
            </w:tcBorders>
            <w:shd w:val="clear" w:color="auto" w:fill="auto"/>
          </w:tcPr>
          <w:p w:rsidR="007F45FD" w:rsidRPr="00B22144" w:rsidRDefault="007F45FD" w:rsidP="007F45FD">
            <w:pPr>
              <w:pStyle w:val="1"/>
              <w:snapToGrid w:val="0"/>
              <w:jc w:val="center"/>
              <w:rPr>
                <w:rFonts w:ascii="Times New Roman" w:hAnsi="Times New Roman" w:cs="Times New Roman"/>
                <w:sz w:val="28"/>
                <w:szCs w:val="28"/>
              </w:rPr>
            </w:pPr>
            <w:r w:rsidRPr="00B22144">
              <w:rPr>
                <w:rFonts w:ascii="Times New Roman" w:hAnsi="Times New Roman" w:cs="Times New Roman"/>
                <w:sz w:val="28"/>
                <w:szCs w:val="28"/>
              </w:rPr>
              <w:t>Содержание деятельности</w:t>
            </w:r>
          </w:p>
        </w:tc>
        <w:tc>
          <w:tcPr>
            <w:tcW w:w="2160" w:type="dxa"/>
            <w:vMerge w:val="restart"/>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b/>
                <w:sz w:val="28"/>
                <w:szCs w:val="28"/>
              </w:rPr>
            </w:pPr>
          </w:p>
          <w:p w:rsidR="007F45FD" w:rsidRPr="00B22144" w:rsidRDefault="007F45FD" w:rsidP="007F45FD">
            <w:pPr>
              <w:jc w:val="center"/>
              <w:rPr>
                <w:b/>
                <w:sz w:val="28"/>
                <w:szCs w:val="28"/>
              </w:rPr>
            </w:pPr>
            <w:r w:rsidRPr="00B22144">
              <w:rPr>
                <w:b/>
                <w:sz w:val="28"/>
                <w:szCs w:val="28"/>
              </w:rPr>
              <w:t xml:space="preserve">Ожидаемый </w:t>
            </w:r>
          </w:p>
          <w:p w:rsidR="007F45FD" w:rsidRPr="00B22144" w:rsidRDefault="007F45FD" w:rsidP="007F45FD">
            <w:pPr>
              <w:jc w:val="center"/>
              <w:rPr>
                <w:b/>
                <w:sz w:val="28"/>
                <w:szCs w:val="28"/>
              </w:rPr>
            </w:pPr>
            <w:r w:rsidRPr="00B22144">
              <w:rPr>
                <w:b/>
                <w:sz w:val="28"/>
                <w:szCs w:val="28"/>
              </w:rPr>
              <w:t>результат</w:t>
            </w:r>
          </w:p>
          <w:p w:rsidR="007F45FD" w:rsidRPr="00B22144" w:rsidRDefault="007F45FD" w:rsidP="007F45FD">
            <w:pPr>
              <w:rPr>
                <w:b/>
                <w:sz w:val="28"/>
                <w:szCs w:val="28"/>
              </w:rPr>
            </w:pPr>
          </w:p>
        </w:tc>
        <w:tc>
          <w:tcPr>
            <w:tcW w:w="4860" w:type="dxa"/>
            <w:gridSpan w:val="4"/>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b/>
                <w:sz w:val="28"/>
                <w:szCs w:val="28"/>
              </w:rPr>
            </w:pPr>
            <w:r w:rsidRPr="00B22144">
              <w:rPr>
                <w:b/>
                <w:sz w:val="28"/>
                <w:szCs w:val="28"/>
              </w:rPr>
              <w:t>Сроки</w:t>
            </w:r>
          </w:p>
        </w:tc>
        <w:tc>
          <w:tcPr>
            <w:tcW w:w="1260" w:type="dxa"/>
            <w:vMerge w:val="restart"/>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b/>
                <w:sz w:val="28"/>
                <w:szCs w:val="28"/>
              </w:rPr>
            </w:pPr>
          </w:p>
          <w:p w:rsidR="007F45FD" w:rsidRPr="00B22144" w:rsidRDefault="007F45FD" w:rsidP="007F45FD">
            <w:pPr>
              <w:jc w:val="center"/>
              <w:rPr>
                <w:b/>
                <w:sz w:val="28"/>
                <w:szCs w:val="28"/>
              </w:rPr>
            </w:pPr>
            <w:r w:rsidRPr="00B22144">
              <w:rPr>
                <w:b/>
                <w:sz w:val="28"/>
                <w:szCs w:val="28"/>
              </w:rPr>
              <w:t>Финансовое обеспечение</w:t>
            </w:r>
          </w:p>
          <w:p w:rsidR="007F45FD" w:rsidRPr="00B22144" w:rsidRDefault="007F45FD" w:rsidP="007F45FD">
            <w:pPr>
              <w:jc w:val="center"/>
              <w:rPr>
                <w:b/>
                <w:sz w:val="28"/>
                <w:szCs w:val="28"/>
              </w:rPr>
            </w:pPr>
          </w:p>
          <w:p w:rsidR="007F45FD" w:rsidRPr="00B22144" w:rsidRDefault="007F45FD" w:rsidP="007F45FD">
            <w:pPr>
              <w:jc w:val="center"/>
              <w:rPr>
                <w:b/>
                <w:sz w:val="28"/>
                <w:szCs w:val="28"/>
              </w:rPr>
            </w:pP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b/>
                <w:sz w:val="28"/>
                <w:szCs w:val="28"/>
              </w:rPr>
            </w:pPr>
          </w:p>
          <w:p w:rsidR="007F45FD" w:rsidRPr="00B22144" w:rsidRDefault="007F45FD" w:rsidP="007F45FD">
            <w:pPr>
              <w:jc w:val="center"/>
              <w:rPr>
                <w:b/>
                <w:sz w:val="28"/>
                <w:szCs w:val="28"/>
              </w:rPr>
            </w:pPr>
            <w:r w:rsidRPr="00B22144">
              <w:rPr>
                <w:b/>
                <w:sz w:val="28"/>
                <w:szCs w:val="28"/>
              </w:rPr>
              <w:t>Ответ-</w:t>
            </w:r>
          </w:p>
          <w:p w:rsidR="007F45FD" w:rsidRPr="00B22144" w:rsidRDefault="007F45FD" w:rsidP="007F45FD">
            <w:pPr>
              <w:jc w:val="center"/>
              <w:rPr>
                <w:b/>
                <w:sz w:val="28"/>
                <w:szCs w:val="28"/>
              </w:rPr>
            </w:pPr>
            <w:r w:rsidRPr="00B22144">
              <w:rPr>
                <w:b/>
                <w:sz w:val="28"/>
                <w:szCs w:val="28"/>
              </w:rPr>
              <w:t>ствен-</w:t>
            </w:r>
          </w:p>
          <w:p w:rsidR="007F45FD" w:rsidRPr="00B22144" w:rsidRDefault="007F45FD" w:rsidP="007F45FD">
            <w:pPr>
              <w:jc w:val="center"/>
              <w:rPr>
                <w:b/>
                <w:sz w:val="28"/>
                <w:szCs w:val="28"/>
              </w:rPr>
            </w:pPr>
            <w:r w:rsidRPr="00B22144">
              <w:rPr>
                <w:b/>
                <w:sz w:val="28"/>
                <w:szCs w:val="28"/>
              </w:rPr>
              <w:t>ные</w:t>
            </w:r>
          </w:p>
        </w:tc>
      </w:tr>
      <w:tr w:rsidR="007F45FD" w:rsidRPr="00B22144" w:rsidTr="007F45FD">
        <w:trPr>
          <w:trHeight w:val="850"/>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pStyle w:val="1"/>
              <w:snapToGrid w:val="0"/>
              <w:jc w:val="center"/>
              <w:rPr>
                <w:rFonts w:ascii="Times New Roman" w:hAnsi="Times New Roman" w:cs="Times New Roman"/>
                <w:sz w:val="28"/>
                <w:szCs w:val="28"/>
              </w:rPr>
            </w:pPr>
          </w:p>
        </w:tc>
        <w:tc>
          <w:tcPr>
            <w:tcW w:w="5040"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pStyle w:val="1"/>
              <w:snapToGrid w:val="0"/>
              <w:jc w:val="center"/>
              <w:rPr>
                <w:rFonts w:ascii="Times New Roman" w:hAnsi="Times New Roman" w:cs="Times New Roman"/>
                <w:sz w:val="28"/>
                <w:szCs w:val="28"/>
              </w:rPr>
            </w:pPr>
          </w:p>
        </w:tc>
        <w:tc>
          <w:tcPr>
            <w:tcW w:w="2160"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b/>
                <w:sz w:val="28"/>
                <w:szCs w:val="28"/>
              </w:rPr>
            </w:pPr>
          </w:p>
        </w:tc>
        <w:tc>
          <w:tcPr>
            <w:tcW w:w="1620" w:type="dxa"/>
            <w:tcBorders>
              <w:top w:val="single" w:sz="4" w:space="0" w:color="000000"/>
              <w:left w:val="single" w:sz="4" w:space="0" w:color="000000"/>
              <w:bottom w:val="single" w:sz="4" w:space="0" w:color="000000"/>
            </w:tcBorders>
            <w:shd w:val="clear" w:color="auto" w:fill="auto"/>
          </w:tcPr>
          <w:p w:rsidR="002257DD" w:rsidRDefault="007F45FD" w:rsidP="002257DD">
            <w:pPr>
              <w:snapToGrid w:val="0"/>
              <w:jc w:val="center"/>
              <w:rPr>
                <w:b/>
                <w:sz w:val="28"/>
                <w:szCs w:val="28"/>
              </w:rPr>
            </w:pPr>
            <w:r w:rsidRPr="00B22144">
              <w:rPr>
                <w:b/>
                <w:sz w:val="28"/>
                <w:szCs w:val="28"/>
              </w:rPr>
              <w:t>201</w:t>
            </w:r>
            <w:r w:rsidR="002257DD">
              <w:rPr>
                <w:b/>
                <w:sz w:val="28"/>
                <w:szCs w:val="28"/>
              </w:rPr>
              <w:t>8</w:t>
            </w:r>
          </w:p>
          <w:p w:rsidR="007F45FD" w:rsidRPr="00B22144" w:rsidRDefault="007F45FD" w:rsidP="002257DD">
            <w:pPr>
              <w:snapToGrid w:val="0"/>
              <w:jc w:val="center"/>
              <w:rPr>
                <w:b/>
                <w:sz w:val="28"/>
                <w:szCs w:val="28"/>
              </w:rPr>
            </w:pPr>
            <w:r w:rsidRPr="00B22144">
              <w:rPr>
                <w:b/>
                <w:sz w:val="28"/>
                <w:szCs w:val="28"/>
              </w:rPr>
              <w:t>Организационно-подготовительный этап</w:t>
            </w:r>
          </w:p>
        </w:tc>
        <w:tc>
          <w:tcPr>
            <w:tcW w:w="1620" w:type="dxa"/>
            <w:gridSpan w:val="2"/>
            <w:tcBorders>
              <w:top w:val="single" w:sz="4" w:space="0" w:color="000000"/>
              <w:left w:val="single" w:sz="4" w:space="0" w:color="000000"/>
              <w:bottom w:val="single" w:sz="4" w:space="0" w:color="000000"/>
            </w:tcBorders>
            <w:shd w:val="clear" w:color="auto" w:fill="auto"/>
          </w:tcPr>
          <w:p w:rsidR="007F45FD" w:rsidRPr="002257DD" w:rsidRDefault="007F45FD" w:rsidP="007F45FD">
            <w:pPr>
              <w:snapToGrid w:val="0"/>
              <w:jc w:val="center"/>
              <w:rPr>
                <w:b/>
                <w:sz w:val="28"/>
                <w:szCs w:val="28"/>
              </w:rPr>
            </w:pPr>
            <w:r w:rsidRPr="00B22144">
              <w:rPr>
                <w:b/>
                <w:sz w:val="28"/>
                <w:szCs w:val="28"/>
              </w:rPr>
              <w:t>201</w:t>
            </w:r>
            <w:r w:rsidR="002257DD">
              <w:rPr>
                <w:b/>
                <w:sz w:val="28"/>
                <w:szCs w:val="28"/>
              </w:rPr>
              <w:t>8-2020</w:t>
            </w:r>
          </w:p>
          <w:p w:rsidR="007F45FD" w:rsidRPr="00B22144" w:rsidRDefault="007F45FD" w:rsidP="007F45FD">
            <w:pPr>
              <w:jc w:val="center"/>
              <w:rPr>
                <w:b/>
                <w:sz w:val="28"/>
                <w:szCs w:val="28"/>
              </w:rPr>
            </w:pPr>
            <w:r w:rsidRPr="00B22144">
              <w:rPr>
                <w:b/>
                <w:sz w:val="28"/>
                <w:szCs w:val="28"/>
              </w:rPr>
              <w:t>Коррекционно-развивающий этап</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b/>
                <w:sz w:val="28"/>
                <w:szCs w:val="28"/>
                <w:lang w:val="en-US"/>
              </w:rPr>
            </w:pPr>
            <w:r w:rsidRPr="00B22144">
              <w:rPr>
                <w:b/>
                <w:sz w:val="28"/>
                <w:szCs w:val="28"/>
              </w:rPr>
              <w:t>201</w:t>
            </w:r>
            <w:r w:rsidR="002257DD">
              <w:rPr>
                <w:b/>
                <w:sz w:val="28"/>
                <w:szCs w:val="28"/>
              </w:rPr>
              <w:t>8</w:t>
            </w:r>
            <w:r w:rsidRPr="00B22144">
              <w:rPr>
                <w:b/>
                <w:sz w:val="28"/>
                <w:szCs w:val="28"/>
              </w:rPr>
              <w:t>-20</w:t>
            </w:r>
            <w:r w:rsidR="002257DD">
              <w:rPr>
                <w:b/>
                <w:sz w:val="28"/>
                <w:szCs w:val="28"/>
              </w:rPr>
              <w:t>20</w:t>
            </w:r>
          </w:p>
          <w:p w:rsidR="007F45FD" w:rsidRPr="00B22144" w:rsidRDefault="007F45FD" w:rsidP="007F45FD">
            <w:pPr>
              <w:jc w:val="center"/>
              <w:rPr>
                <w:b/>
                <w:sz w:val="28"/>
                <w:szCs w:val="28"/>
              </w:rPr>
            </w:pPr>
            <w:r w:rsidRPr="00B22144">
              <w:rPr>
                <w:b/>
                <w:sz w:val="28"/>
                <w:szCs w:val="28"/>
              </w:rPr>
              <w:t>Аналитическо-информационный этап</w:t>
            </w:r>
          </w:p>
        </w:tc>
        <w:tc>
          <w:tcPr>
            <w:tcW w:w="1260"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b/>
                <w:sz w:val="28"/>
                <w:szCs w:val="28"/>
              </w:rPr>
            </w:pP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b/>
                <w:sz w:val="28"/>
                <w:szCs w:val="28"/>
              </w:rPr>
            </w:pPr>
          </w:p>
        </w:tc>
      </w:tr>
      <w:tr w:rsidR="007F45FD" w:rsidRPr="00B22144" w:rsidTr="007F45FD">
        <w:trPr>
          <w:cantSplit/>
        </w:trPr>
        <w:tc>
          <w:tcPr>
            <w:tcW w:w="1072" w:type="dxa"/>
            <w:vMerge w:val="restart"/>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r w:rsidRPr="00B22144">
              <w:rPr>
                <w:b/>
                <w:sz w:val="28"/>
                <w:szCs w:val="28"/>
              </w:rPr>
              <w:t>Ребенок</w:t>
            </w: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1. Разработка программы мониторинга качества образовательного процесса в ДОУ.</w:t>
            </w:r>
          </w:p>
          <w:p w:rsidR="007F45FD" w:rsidRPr="00B22144" w:rsidRDefault="007F45FD" w:rsidP="007F45FD">
            <w:pPr>
              <w:rPr>
                <w:sz w:val="28"/>
                <w:szCs w:val="28"/>
              </w:rPr>
            </w:pPr>
            <w:r w:rsidRPr="00B22144">
              <w:rPr>
                <w:sz w:val="28"/>
                <w:szCs w:val="28"/>
              </w:rPr>
              <w:t>Подготовка нормативно-правового и методико-диагностического обеспечения мониторингового исследования.</w:t>
            </w:r>
          </w:p>
          <w:p w:rsidR="007F45FD" w:rsidRPr="00B22144" w:rsidRDefault="007F45FD" w:rsidP="007F45FD">
            <w:pPr>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 xml:space="preserve">Программа комплексного мониторингового исследования </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2257DD">
            <w:pPr>
              <w:snapToGrid w:val="0"/>
              <w:jc w:val="center"/>
              <w:rPr>
                <w:sz w:val="28"/>
                <w:szCs w:val="28"/>
              </w:rPr>
            </w:pPr>
            <w:r w:rsidRPr="00B22144">
              <w:rPr>
                <w:sz w:val="28"/>
                <w:szCs w:val="28"/>
              </w:rPr>
              <w:t>с 01.201</w:t>
            </w:r>
            <w:r w:rsidR="002257DD">
              <w:rPr>
                <w:sz w:val="28"/>
                <w:szCs w:val="28"/>
              </w:rPr>
              <w:t>8</w:t>
            </w:r>
            <w:r w:rsidRPr="00B22144">
              <w:rPr>
                <w:sz w:val="28"/>
                <w:szCs w:val="28"/>
              </w:rPr>
              <w:t>г. – по 03.201</w:t>
            </w:r>
            <w:r w:rsidR="002257DD">
              <w:rPr>
                <w:sz w:val="28"/>
                <w:szCs w:val="28"/>
              </w:rPr>
              <w:t>8 г.</w:t>
            </w:r>
          </w:p>
        </w:tc>
        <w:tc>
          <w:tcPr>
            <w:tcW w:w="1620"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Ст.восп. педагоги специал</w:t>
            </w:r>
            <w:r w:rsidR="00BC54FF">
              <w:rPr>
                <w:sz w:val="28"/>
                <w:szCs w:val="28"/>
              </w:rPr>
              <w:t>.</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2. Комплексная оценка актуального состояния образовательного процесса в ДОУ, экспертиза качества образовательного процесса в ДОУ.</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 xml:space="preserve">Проблемно-ориентированный анализ качества образовательной услуги </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2257DD">
            <w:pPr>
              <w:snapToGrid w:val="0"/>
              <w:jc w:val="center"/>
              <w:rPr>
                <w:sz w:val="28"/>
                <w:szCs w:val="28"/>
              </w:rPr>
            </w:pPr>
            <w:r w:rsidRPr="00B22144">
              <w:rPr>
                <w:sz w:val="28"/>
                <w:szCs w:val="28"/>
              </w:rPr>
              <w:t>02.201</w:t>
            </w:r>
            <w:r w:rsidR="002257DD">
              <w:rPr>
                <w:sz w:val="28"/>
                <w:szCs w:val="28"/>
              </w:rPr>
              <w:t xml:space="preserve">8 </w:t>
            </w:r>
            <w:r w:rsidRPr="00B22144">
              <w:rPr>
                <w:sz w:val="28"/>
                <w:szCs w:val="28"/>
              </w:rPr>
              <w:t>г.</w:t>
            </w:r>
          </w:p>
        </w:tc>
        <w:tc>
          <w:tcPr>
            <w:tcW w:w="1620"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2257DD">
            <w:pPr>
              <w:snapToGrid w:val="0"/>
              <w:jc w:val="center"/>
              <w:rPr>
                <w:sz w:val="28"/>
                <w:szCs w:val="28"/>
              </w:rPr>
            </w:pPr>
            <w:r w:rsidRPr="00B22144">
              <w:rPr>
                <w:sz w:val="28"/>
                <w:szCs w:val="28"/>
              </w:rPr>
              <w:t>11.201</w:t>
            </w:r>
            <w:r w:rsidR="002257DD">
              <w:rPr>
                <w:sz w:val="28"/>
                <w:szCs w:val="28"/>
              </w:rPr>
              <w:t>9</w:t>
            </w:r>
            <w:r w:rsidRPr="00B22144">
              <w:rPr>
                <w:sz w:val="28"/>
                <w:szCs w:val="28"/>
              </w:rPr>
              <w:t>. – 12.20</w:t>
            </w:r>
            <w:r w:rsidR="002257DD">
              <w:rPr>
                <w:sz w:val="28"/>
                <w:szCs w:val="28"/>
              </w:rPr>
              <w:t>20</w:t>
            </w:r>
            <w:r w:rsidRPr="00B22144">
              <w:rPr>
                <w:sz w:val="28"/>
                <w:szCs w:val="28"/>
              </w:rPr>
              <w:t>г.</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Ст.восп</w:t>
            </w:r>
          </w:p>
        </w:tc>
      </w:tr>
      <w:tr w:rsidR="007F45FD" w:rsidRPr="00B22144" w:rsidTr="007F45FD">
        <w:trPr>
          <w:cantSplit/>
          <w:trHeight w:val="2251"/>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3. Корректировка содержания образовательной программы ДОУ:</w:t>
            </w:r>
          </w:p>
          <w:p w:rsidR="007F45FD" w:rsidRPr="00B22144" w:rsidRDefault="007F45FD" w:rsidP="007F45FD">
            <w:pPr>
              <w:rPr>
                <w:sz w:val="28"/>
                <w:szCs w:val="28"/>
              </w:rPr>
            </w:pPr>
            <w:r w:rsidRPr="00B22144">
              <w:rPr>
                <w:sz w:val="28"/>
                <w:szCs w:val="28"/>
              </w:rPr>
              <w:t>- разработка блоков  «Мониторинг качества образовательной услуги», «Взаимодействие с социумом», «Предшкольное образование»;</w:t>
            </w:r>
          </w:p>
          <w:p w:rsidR="007F45FD" w:rsidRPr="00B22144" w:rsidRDefault="007F45FD" w:rsidP="007F45FD">
            <w:pPr>
              <w:rPr>
                <w:sz w:val="28"/>
                <w:szCs w:val="28"/>
              </w:rPr>
            </w:pPr>
            <w:r w:rsidRPr="00B22144">
              <w:rPr>
                <w:sz w:val="28"/>
                <w:szCs w:val="28"/>
              </w:rPr>
              <w:t>- внесение изменений в учебный план, сетку занятий, программы дополнительных образовательных услуг и графики их оказания.</w:t>
            </w:r>
          </w:p>
          <w:p w:rsidR="007F45FD" w:rsidRPr="00B22144" w:rsidRDefault="007F45FD" w:rsidP="007F45FD">
            <w:pPr>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Новый качественный уровень образовательной программы учреждения</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r w:rsidRPr="00B22144">
              <w:rPr>
                <w:sz w:val="28"/>
                <w:szCs w:val="28"/>
              </w:rPr>
              <w:t xml:space="preserve">  03.201</w:t>
            </w:r>
            <w:r w:rsidR="002257DD">
              <w:rPr>
                <w:sz w:val="28"/>
                <w:szCs w:val="28"/>
              </w:rPr>
              <w:t xml:space="preserve">8 </w:t>
            </w:r>
            <w:r w:rsidRPr="00B22144">
              <w:rPr>
                <w:sz w:val="28"/>
                <w:szCs w:val="28"/>
              </w:rPr>
              <w:t xml:space="preserve">г. – </w:t>
            </w:r>
          </w:p>
          <w:p w:rsidR="007F45FD" w:rsidRPr="00B22144" w:rsidRDefault="007F45FD" w:rsidP="007F45FD">
            <w:pPr>
              <w:jc w:val="center"/>
              <w:rPr>
                <w:sz w:val="28"/>
                <w:szCs w:val="28"/>
              </w:rPr>
            </w:pPr>
          </w:p>
          <w:p w:rsidR="007F45FD" w:rsidRPr="00B22144" w:rsidRDefault="007F45FD" w:rsidP="007F45FD">
            <w:pPr>
              <w:rPr>
                <w:sz w:val="28"/>
                <w:szCs w:val="28"/>
              </w:rPr>
            </w:pPr>
          </w:p>
          <w:p w:rsidR="007F45FD" w:rsidRPr="00B22144" w:rsidRDefault="007F45FD" w:rsidP="002257DD">
            <w:pPr>
              <w:jc w:val="center"/>
              <w:rPr>
                <w:sz w:val="28"/>
                <w:szCs w:val="28"/>
              </w:rPr>
            </w:pPr>
            <w:r w:rsidRPr="00B22144">
              <w:rPr>
                <w:sz w:val="28"/>
                <w:szCs w:val="28"/>
              </w:rPr>
              <w:t>08.201</w:t>
            </w:r>
            <w:r w:rsidR="002257DD">
              <w:rPr>
                <w:sz w:val="28"/>
                <w:szCs w:val="28"/>
              </w:rPr>
              <w:t xml:space="preserve">8 </w:t>
            </w:r>
            <w:r w:rsidRPr="00B22144">
              <w:rPr>
                <w:sz w:val="28"/>
                <w:szCs w:val="28"/>
              </w:rPr>
              <w:t>г.</w:t>
            </w:r>
          </w:p>
        </w:tc>
        <w:tc>
          <w:tcPr>
            <w:tcW w:w="1620"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rPr>
            </w:pPr>
          </w:p>
          <w:p w:rsidR="007F45FD" w:rsidRPr="002257DD" w:rsidRDefault="007F45FD" w:rsidP="002257DD">
            <w:pPr>
              <w:jc w:val="center"/>
              <w:rPr>
                <w:sz w:val="28"/>
                <w:szCs w:val="28"/>
              </w:rPr>
            </w:pPr>
            <w:r w:rsidRPr="00B22144">
              <w:rPr>
                <w:sz w:val="28"/>
                <w:szCs w:val="28"/>
              </w:rPr>
              <w:t>05.1</w:t>
            </w:r>
            <w:r w:rsidR="002257DD">
              <w:rPr>
                <w:sz w:val="28"/>
                <w:szCs w:val="28"/>
              </w:rPr>
              <w:t>8</w:t>
            </w:r>
            <w:r w:rsidRPr="00B22144">
              <w:rPr>
                <w:sz w:val="28"/>
                <w:szCs w:val="28"/>
              </w:rPr>
              <w:t>-10.1</w:t>
            </w:r>
            <w:r w:rsidR="002257DD">
              <w:rPr>
                <w:sz w:val="28"/>
                <w:szCs w:val="28"/>
              </w:rPr>
              <w:t>9</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r w:rsidRPr="00B22144">
              <w:rPr>
                <w:sz w:val="28"/>
                <w:szCs w:val="28"/>
              </w:rPr>
              <w:t>05.20</w:t>
            </w:r>
            <w:r w:rsidR="002257DD">
              <w:rPr>
                <w:sz w:val="28"/>
                <w:szCs w:val="28"/>
              </w:rPr>
              <w:t>20</w:t>
            </w:r>
            <w:r w:rsidRPr="00B22144">
              <w:rPr>
                <w:sz w:val="28"/>
                <w:szCs w:val="28"/>
              </w:rPr>
              <w:t>-08.20</w:t>
            </w:r>
            <w:r w:rsidR="002257DD">
              <w:rPr>
                <w:sz w:val="28"/>
                <w:szCs w:val="28"/>
              </w:rPr>
              <w:t>20</w:t>
            </w:r>
            <w:r w:rsidRPr="00B22144">
              <w:rPr>
                <w:sz w:val="28"/>
                <w:szCs w:val="28"/>
              </w:rPr>
              <w:t>г.</w:t>
            </w:r>
          </w:p>
          <w:p w:rsidR="007F45FD" w:rsidRPr="00B22144" w:rsidRDefault="007F45FD" w:rsidP="007F45FD">
            <w:pPr>
              <w:jc w:val="center"/>
              <w:rPr>
                <w:sz w:val="28"/>
                <w:szCs w:val="28"/>
              </w:rPr>
            </w:pPr>
          </w:p>
          <w:p w:rsidR="007F45FD" w:rsidRPr="00B22144" w:rsidRDefault="007F45FD" w:rsidP="007F45FD">
            <w:pPr>
              <w:rPr>
                <w:sz w:val="28"/>
                <w:szCs w:val="28"/>
              </w:rPr>
            </w:pPr>
          </w:p>
          <w:p w:rsidR="007F45FD" w:rsidRPr="00B22144" w:rsidRDefault="007F45FD" w:rsidP="002257DD">
            <w:pPr>
              <w:jc w:val="center"/>
              <w:rPr>
                <w:sz w:val="28"/>
                <w:szCs w:val="28"/>
                <w:lang w:val="en-US"/>
              </w:rPr>
            </w:pPr>
            <w:r w:rsidRPr="00B22144">
              <w:rPr>
                <w:sz w:val="28"/>
                <w:szCs w:val="28"/>
              </w:rPr>
              <w:t>08.20</w:t>
            </w:r>
            <w:r w:rsidR="002257DD">
              <w:rPr>
                <w:sz w:val="28"/>
                <w:szCs w:val="28"/>
              </w:rPr>
              <w:t>20</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Ст.восп</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4. Мониторинг потребности заинтересованного населения в новых формах дошкольного образования (анкетирование, опрос)</w:t>
            </w:r>
          </w:p>
          <w:p w:rsidR="007F45FD" w:rsidRPr="00B22144" w:rsidRDefault="007F45FD" w:rsidP="007F45FD">
            <w:pPr>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Статистические данные</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2257DD">
            <w:pPr>
              <w:snapToGrid w:val="0"/>
              <w:jc w:val="center"/>
              <w:rPr>
                <w:sz w:val="28"/>
                <w:szCs w:val="28"/>
              </w:rPr>
            </w:pPr>
            <w:r w:rsidRPr="00B22144">
              <w:rPr>
                <w:sz w:val="28"/>
                <w:szCs w:val="28"/>
              </w:rPr>
              <w:t>01.201</w:t>
            </w:r>
            <w:r w:rsidR="002257DD">
              <w:rPr>
                <w:sz w:val="28"/>
                <w:szCs w:val="28"/>
              </w:rPr>
              <w:t>8</w:t>
            </w:r>
            <w:r w:rsidRPr="00B22144">
              <w:rPr>
                <w:sz w:val="28"/>
                <w:szCs w:val="28"/>
              </w:rPr>
              <w:t>-02.201</w:t>
            </w:r>
            <w:r w:rsidR="002257DD">
              <w:rPr>
                <w:sz w:val="28"/>
                <w:szCs w:val="28"/>
              </w:rPr>
              <w:t>8</w:t>
            </w:r>
            <w:r w:rsidRPr="00B22144">
              <w:rPr>
                <w:sz w:val="28"/>
                <w:szCs w:val="28"/>
              </w:rPr>
              <w:t>г.</w:t>
            </w:r>
          </w:p>
        </w:tc>
        <w:tc>
          <w:tcPr>
            <w:tcW w:w="1620" w:type="dxa"/>
            <w:gridSpan w:val="2"/>
            <w:tcBorders>
              <w:top w:val="single" w:sz="4" w:space="0" w:color="000000"/>
              <w:left w:val="single" w:sz="4" w:space="0" w:color="000000"/>
              <w:bottom w:val="single" w:sz="4" w:space="0" w:color="000000"/>
            </w:tcBorders>
            <w:shd w:val="clear" w:color="auto" w:fill="auto"/>
          </w:tcPr>
          <w:p w:rsidR="007F45FD" w:rsidRPr="002257DD" w:rsidRDefault="007F45FD" w:rsidP="002257DD">
            <w:pPr>
              <w:snapToGrid w:val="0"/>
              <w:jc w:val="center"/>
              <w:rPr>
                <w:sz w:val="28"/>
                <w:szCs w:val="28"/>
              </w:rPr>
            </w:pPr>
            <w:r w:rsidRPr="00B22144">
              <w:rPr>
                <w:sz w:val="28"/>
                <w:szCs w:val="28"/>
              </w:rPr>
              <w:t xml:space="preserve"> 01.201</w:t>
            </w:r>
            <w:r w:rsidR="002257DD">
              <w:rPr>
                <w:sz w:val="28"/>
                <w:szCs w:val="28"/>
              </w:rPr>
              <w:t>9</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2257DD">
            <w:pPr>
              <w:snapToGrid w:val="0"/>
              <w:jc w:val="center"/>
              <w:rPr>
                <w:sz w:val="28"/>
                <w:szCs w:val="28"/>
                <w:lang w:val="en-US"/>
              </w:rPr>
            </w:pPr>
            <w:r w:rsidRPr="00B22144">
              <w:rPr>
                <w:sz w:val="28"/>
                <w:szCs w:val="28"/>
              </w:rPr>
              <w:t>01.01.</w:t>
            </w:r>
            <w:r w:rsidR="002257DD">
              <w:rPr>
                <w:sz w:val="28"/>
                <w:szCs w:val="28"/>
              </w:rPr>
              <w:t>20</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Ст.восп, педагоги - специалисты</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5. Разработка и реализация комплексной программы внедрения в практику работы учреждения новых форм дошкольного образования:</w:t>
            </w:r>
          </w:p>
          <w:p w:rsidR="007F45FD" w:rsidRPr="00B22144" w:rsidRDefault="007F45FD" w:rsidP="007F45FD">
            <w:pPr>
              <w:rPr>
                <w:sz w:val="28"/>
                <w:szCs w:val="28"/>
              </w:rPr>
            </w:pPr>
            <w:r w:rsidRPr="00B22144">
              <w:rPr>
                <w:sz w:val="28"/>
                <w:szCs w:val="28"/>
              </w:rPr>
              <w:t>- подготовка нормативно-правовой базы (внесение изменений в Устав, разработка программ, форм финансовой отчетности, договоров, получение дополнения к лицензии на данный вид образовательных услуг);</w:t>
            </w:r>
          </w:p>
          <w:p w:rsidR="007F45FD" w:rsidRPr="00B22144" w:rsidRDefault="007F45FD" w:rsidP="007F45FD">
            <w:pPr>
              <w:rPr>
                <w:sz w:val="28"/>
                <w:szCs w:val="28"/>
              </w:rPr>
            </w:pPr>
            <w:r w:rsidRPr="00B22144">
              <w:rPr>
                <w:sz w:val="28"/>
                <w:szCs w:val="28"/>
              </w:rPr>
              <w:t>- создание условий для открытия группы кратковременного пребывания (подготовка  методико-дидактического и диагностического сопровождения);</w:t>
            </w:r>
          </w:p>
          <w:p w:rsidR="007F45FD" w:rsidRPr="00B22144" w:rsidRDefault="007F45FD" w:rsidP="007F45FD">
            <w:pPr>
              <w:rPr>
                <w:sz w:val="28"/>
                <w:szCs w:val="28"/>
              </w:rPr>
            </w:pPr>
            <w:r w:rsidRPr="00B22144">
              <w:rPr>
                <w:sz w:val="28"/>
                <w:szCs w:val="28"/>
              </w:rPr>
              <w:t>- проведение диагностики эффективности работы новых форм дошкольного образования, внесение необходимых корректив в документацию.</w:t>
            </w:r>
          </w:p>
          <w:p w:rsidR="007F45FD" w:rsidRPr="00B22144" w:rsidRDefault="007F45FD" w:rsidP="007F45FD">
            <w:pPr>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функционирование в ДОУ группы кратковременного пребывания.</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01.201</w:t>
            </w:r>
            <w:r w:rsidR="002257DD">
              <w:rPr>
                <w:sz w:val="28"/>
                <w:szCs w:val="28"/>
              </w:rPr>
              <w:t xml:space="preserve">8 </w:t>
            </w:r>
            <w:r w:rsidRPr="00B22144">
              <w:rPr>
                <w:sz w:val="28"/>
                <w:szCs w:val="28"/>
              </w:rPr>
              <w:t xml:space="preserve">г. </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01.201</w:t>
            </w:r>
            <w:r w:rsidR="002257DD">
              <w:rPr>
                <w:sz w:val="28"/>
                <w:szCs w:val="28"/>
              </w:rPr>
              <w:t xml:space="preserve">8 </w:t>
            </w:r>
            <w:r w:rsidRPr="00B22144">
              <w:rPr>
                <w:sz w:val="28"/>
                <w:szCs w:val="28"/>
              </w:rPr>
              <w:t>г. - 08.201</w:t>
            </w:r>
            <w:r w:rsidR="002257DD">
              <w:rPr>
                <w:sz w:val="28"/>
                <w:szCs w:val="28"/>
              </w:rPr>
              <w:t xml:space="preserve">8 </w:t>
            </w:r>
            <w:r w:rsidRPr="00B22144">
              <w:rPr>
                <w:sz w:val="28"/>
                <w:szCs w:val="28"/>
              </w:rPr>
              <w:t>г.</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rPr>
            </w:pPr>
          </w:p>
        </w:tc>
        <w:tc>
          <w:tcPr>
            <w:tcW w:w="1620"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jc w:val="center"/>
              <w:rPr>
                <w:sz w:val="28"/>
                <w:szCs w:val="28"/>
              </w:rPr>
            </w:pPr>
            <w:r w:rsidRPr="00B22144">
              <w:rPr>
                <w:sz w:val="28"/>
                <w:szCs w:val="28"/>
              </w:rPr>
              <w:t>05.201</w:t>
            </w:r>
            <w:r w:rsidR="002257DD">
              <w:rPr>
                <w:sz w:val="28"/>
                <w:szCs w:val="28"/>
              </w:rPr>
              <w:t xml:space="preserve">8 </w:t>
            </w:r>
            <w:r w:rsidRPr="00B22144">
              <w:rPr>
                <w:sz w:val="28"/>
                <w:szCs w:val="28"/>
              </w:rPr>
              <w:t>г.</w:t>
            </w:r>
          </w:p>
          <w:p w:rsidR="007F45FD" w:rsidRPr="00B22144" w:rsidRDefault="007F45FD" w:rsidP="002257DD">
            <w:pPr>
              <w:jc w:val="center"/>
              <w:rPr>
                <w:sz w:val="28"/>
                <w:szCs w:val="28"/>
              </w:rPr>
            </w:pPr>
            <w:r w:rsidRPr="00B22144">
              <w:rPr>
                <w:sz w:val="28"/>
                <w:szCs w:val="28"/>
              </w:rPr>
              <w:t>05.201</w:t>
            </w:r>
            <w:r w:rsidR="002257DD">
              <w:rPr>
                <w:sz w:val="28"/>
                <w:szCs w:val="28"/>
              </w:rPr>
              <w:t xml:space="preserve">8 </w:t>
            </w:r>
            <w:r w:rsidRPr="00B22144">
              <w:rPr>
                <w:sz w:val="28"/>
                <w:szCs w:val="28"/>
              </w:rPr>
              <w:t>г.</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2257DD">
            <w:pPr>
              <w:jc w:val="center"/>
              <w:rPr>
                <w:sz w:val="28"/>
                <w:szCs w:val="28"/>
              </w:rPr>
            </w:pPr>
            <w:r w:rsidRPr="00B22144">
              <w:rPr>
                <w:sz w:val="28"/>
                <w:szCs w:val="28"/>
              </w:rPr>
              <w:t>05.20</w:t>
            </w:r>
            <w:r w:rsidR="002257DD">
              <w:rPr>
                <w:sz w:val="28"/>
                <w:szCs w:val="28"/>
              </w:rPr>
              <w:t xml:space="preserve">20 </w:t>
            </w:r>
            <w:r w:rsidRPr="00B22144">
              <w:rPr>
                <w:sz w:val="28"/>
                <w:szCs w:val="28"/>
              </w:rPr>
              <w:t>г.</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color w:val="FF0000"/>
                <w:sz w:val="28"/>
                <w:szCs w:val="28"/>
              </w:rPr>
            </w:pPr>
          </w:p>
          <w:p w:rsidR="007F45FD" w:rsidRPr="00B22144" w:rsidRDefault="007F45FD" w:rsidP="007F45FD">
            <w:pPr>
              <w:jc w:val="center"/>
              <w:rPr>
                <w:sz w:val="28"/>
                <w:szCs w:val="2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p w:rsidR="007F45FD" w:rsidRPr="00B22144" w:rsidRDefault="007F45FD" w:rsidP="007F45FD">
            <w:pPr>
              <w:jc w:val="center"/>
              <w:rPr>
                <w:sz w:val="28"/>
                <w:szCs w:val="28"/>
              </w:rPr>
            </w:pPr>
            <w:r w:rsidRPr="00B22144">
              <w:rPr>
                <w:color w:val="000000"/>
                <w:sz w:val="28"/>
                <w:szCs w:val="28"/>
              </w:rPr>
              <w:t>Ст.восп,</w:t>
            </w:r>
            <w:r w:rsidRPr="00B22144">
              <w:rPr>
                <w:sz w:val="28"/>
                <w:szCs w:val="28"/>
              </w:rPr>
              <w:t xml:space="preserve"> Родит. комитет </w:t>
            </w:r>
          </w:p>
          <w:p w:rsidR="007F45FD" w:rsidRPr="00B22144" w:rsidRDefault="007F45FD" w:rsidP="007F45FD">
            <w:pPr>
              <w:jc w:val="center"/>
              <w:rPr>
                <w:sz w:val="28"/>
                <w:szCs w:val="28"/>
              </w:rPr>
            </w:pPr>
            <w:r w:rsidRPr="00B22144">
              <w:rPr>
                <w:sz w:val="28"/>
                <w:szCs w:val="28"/>
              </w:rPr>
              <w:t>Упр.  совет</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rPr>
            </w:pP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512F8F" w:rsidRDefault="007F45FD" w:rsidP="007F45FD">
            <w:pPr>
              <w:snapToGrid w:val="0"/>
              <w:rPr>
                <w:sz w:val="28"/>
                <w:szCs w:val="28"/>
              </w:rPr>
            </w:pPr>
            <w:r w:rsidRPr="00B22144">
              <w:rPr>
                <w:sz w:val="28"/>
                <w:szCs w:val="28"/>
              </w:rPr>
              <w:t>6. Мониторинг качества дополнительного образования воспитанников ДОУ</w:t>
            </w:r>
          </w:p>
          <w:p w:rsidR="00B22144" w:rsidRPr="00512F8F" w:rsidRDefault="00B22144" w:rsidP="007F45FD">
            <w:pPr>
              <w:snapToGrid w:val="0"/>
              <w:rPr>
                <w:sz w:val="28"/>
                <w:szCs w:val="28"/>
              </w:rPr>
            </w:pPr>
          </w:p>
          <w:p w:rsidR="00B22144" w:rsidRPr="00512F8F" w:rsidRDefault="00B22144" w:rsidP="007F45FD">
            <w:pPr>
              <w:snapToGrid w:val="0"/>
              <w:rPr>
                <w:sz w:val="28"/>
                <w:szCs w:val="28"/>
              </w:rPr>
            </w:pPr>
          </w:p>
          <w:p w:rsidR="00B22144" w:rsidRPr="00512F8F" w:rsidRDefault="00B22144" w:rsidP="007F45FD">
            <w:pPr>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Статистические данные</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2257DD">
            <w:pPr>
              <w:snapToGrid w:val="0"/>
              <w:jc w:val="center"/>
              <w:rPr>
                <w:sz w:val="28"/>
                <w:szCs w:val="28"/>
              </w:rPr>
            </w:pPr>
            <w:r w:rsidRPr="00B22144">
              <w:rPr>
                <w:sz w:val="28"/>
                <w:szCs w:val="28"/>
              </w:rPr>
              <w:t>05.201</w:t>
            </w:r>
            <w:r w:rsidR="002257DD">
              <w:rPr>
                <w:sz w:val="28"/>
                <w:szCs w:val="28"/>
              </w:rPr>
              <w:t>8</w:t>
            </w:r>
            <w:r w:rsidRPr="00B22144">
              <w:rPr>
                <w:sz w:val="28"/>
                <w:szCs w:val="28"/>
              </w:rPr>
              <w:t>-09.201</w:t>
            </w:r>
            <w:r w:rsidR="002257DD">
              <w:rPr>
                <w:sz w:val="28"/>
                <w:szCs w:val="28"/>
              </w:rPr>
              <w:t xml:space="preserve">8 </w:t>
            </w:r>
            <w:r w:rsidRPr="00B22144">
              <w:rPr>
                <w:sz w:val="28"/>
                <w:szCs w:val="28"/>
              </w:rPr>
              <w:t>г.</w:t>
            </w:r>
          </w:p>
        </w:tc>
        <w:tc>
          <w:tcPr>
            <w:tcW w:w="1620"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rPr>
                <w:sz w:val="28"/>
                <w:szCs w:val="28"/>
              </w:rPr>
            </w:pPr>
            <w:r w:rsidRPr="00B22144">
              <w:rPr>
                <w:sz w:val="28"/>
                <w:szCs w:val="28"/>
              </w:rPr>
              <w:t xml:space="preserve">   05.201</w:t>
            </w:r>
            <w:r w:rsidR="002257DD">
              <w:rPr>
                <w:sz w:val="28"/>
                <w:szCs w:val="28"/>
              </w:rPr>
              <w:t xml:space="preserve">8 </w:t>
            </w:r>
            <w:r w:rsidRPr="00B22144">
              <w:rPr>
                <w:sz w:val="28"/>
                <w:szCs w:val="28"/>
              </w:rPr>
              <w:t>г.</w:t>
            </w:r>
          </w:p>
          <w:p w:rsidR="007F45FD" w:rsidRPr="00B22144" w:rsidRDefault="007F45FD" w:rsidP="002257DD">
            <w:pPr>
              <w:snapToGrid w:val="0"/>
              <w:jc w:val="center"/>
              <w:rPr>
                <w:sz w:val="28"/>
                <w:szCs w:val="28"/>
              </w:rPr>
            </w:pPr>
            <w:r w:rsidRPr="00B22144">
              <w:rPr>
                <w:sz w:val="28"/>
                <w:szCs w:val="28"/>
              </w:rPr>
              <w:t>05.201</w:t>
            </w:r>
            <w:r w:rsidR="002257DD">
              <w:rPr>
                <w:sz w:val="28"/>
                <w:szCs w:val="28"/>
              </w:rPr>
              <w:t xml:space="preserve">9 </w:t>
            </w:r>
            <w:r w:rsidRPr="00B22144">
              <w:rPr>
                <w:sz w:val="28"/>
                <w:szCs w:val="28"/>
              </w:rPr>
              <w:t>г.</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2257DD">
            <w:pPr>
              <w:snapToGrid w:val="0"/>
              <w:jc w:val="center"/>
              <w:rPr>
                <w:sz w:val="28"/>
                <w:szCs w:val="28"/>
                <w:lang w:val="en-US"/>
              </w:rPr>
            </w:pPr>
            <w:r w:rsidRPr="00B22144">
              <w:rPr>
                <w:sz w:val="28"/>
                <w:szCs w:val="28"/>
              </w:rPr>
              <w:t>01.05.</w:t>
            </w:r>
            <w:r w:rsidR="00BC54FF">
              <w:rPr>
                <w:sz w:val="28"/>
                <w:szCs w:val="28"/>
              </w:rPr>
              <w:t>20</w:t>
            </w:r>
            <w:bookmarkStart w:id="0" w:name="_GoBack"/>
            <w:bookmarkEnd w:id="0"/>
            <w:r w:rsidR="002257DD">
              <w:rPr>
                <w:sz w:val="28"/>
                <w:szCs w:val="28"/>
              </w:rPr>
              <w:t>20</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color w:val="000000"/>
                <w:sz w:val="28"/>
                <w:szCs w:val="28"/>
              </w:rPr>
              <w:t>Ст.восп,</w:t>
            </w:r>
            <w:r w:rsidRPr="00B22144">
              <w:rPr>
                <w:sz w:val="28"/>
                <w:szCs w:val="28"/>
              </w:rPr>
              <w:t xml:space="preserve"> педагоги - специалисты</w:t>
            </w:r>
          </w:p>
        </w:tc>
      </w:tr>
      <w:tr w:rsidR="007F45FD" w:rsidRPr="00B22144" w:rsidTr="007F45FD">
        <w:trPr>
          <w:cantSplit/>
          <w:trHeight w:val="3858"/>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7. Совершенствование системы оказания дополнительных образовательных услуг в ДОУ:</w:t>
            </w:r>
          </w:p>
          <w:p w:rsidR="007F45FD" w:rsidRPr="00B22144" w:rsidRDefault="007F45FD" w:rsidP="007F45FD">
            <w:pPr>
              <w:rPr>
                <w:sz w:val="28"/>
                <w:szCs w:val="28"/>
              </w:rPr>
            </w:pPr>
            <w:r w:rsidRPr="00B22144">
              <w:rPr>
                <w:sz w:val="28"/>
                <w:szCs w:val="28"/>
              </w:rPr>
              <w:t>- Приведение в соответствие с современными требованиями программ дополнительного образования, внесение необходимых корректив;</w:t>
            </w:r>
          </w:p>
          <w:p w:rsidR="007F45FD" w:rsidRPr="00B22144" w:rsidRDefault="007F45FD" w:rsidP="007F45FD">
            <w:pPr>
              <w:rPr>
                <w:sz w:val="28"/>
                <w:szCs w:val="28"/>
              </w:rPr>
            </w:pPr>
            <w:r w:rsidRPr="00B22144">
              <w:rPr>
                <w:sz w:val="28"/>
                <w:szCs w:val="28"/>
              </w:rPr>
              <w:t>- Совершенствование проектно-сметной документации и финансовой отчетности по платным услугам;</w:t>
            </w:r>
          </w:p>
          <w:p w:rsidR="007F45FD" w:rsidRPr="00B22144" w:rsidRDefault="007F45FD" w:rsidP="007F45FD">
            <w:pPr>
              <w:rPr>
                <w:sz w:val="28"/>
                <w:szCs w:val="28"/>
              </w:rPr>
            </w:pPr>
            <w:r w:rsidRPr="00B22144">
              <w:rPr>
                <w:sz w:val="28"/>
                <w:szCs w:val="28"/>
              </w:rPr>
              <w:t xml:space="preserve">- Проработка системы оказания дополнительных услуг неорганизованным детям; </w:t>
            </w:r>
          </w:p>
          <w:p w:rsidR="007F45FD" w:rsidRPr="00512F8F" w:rsidRDefault="007F45FD" w:rsidP="007F45FD">
            <w:pPr>
              <w:rPr>
                <w:sz w:val="28"/>
                <w:szCs w:val="28"/>
              </w:rPr>
            </w:pPr>
            <w:r w:rsidRPr="00B22144">
              <w:rPr>
                <w:sz w:val="28"/>
                <w:szCs w:val="28"/>
              </w:rPr>
              <w:t xml:space="preserve">- Заключение договоров о сотрудничестве и разработка совместных планов с учреждениями здравоохранения, </w:t>
            </w:r>
            <w:r w:rsidR="00B22144" w:rsidRPr="00B22144">
              <w:rPr>
                <w:sz w:val="28"/>
                <w:szCs w:val="28"/>
              </w:rPr>
              <w:t>образования, культуры и спорта.</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Стабильно функционирующая система дополнительного образования (на бесплатной и платной основе) для воспитанников ДОУ и неорганизованных детей.</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05.201</w:t>
            </w:r>
            <w:r w:rsidR="002257DD">
              <w:rPr>
                <w:sz w:val="28"/>
                <w:szCs w:val="28"/>
              </w:rPr>
              <w:t xml:space="preserve">8 </w:t>
            </w:r>
            <w:r w:rsidRPr="00B22144">
              <w:rPr>
                <w:sz w:val="28"/>
                <w:szCs w:val="28"/>
              </w:rPr>
              <w:t>г.-09.201</w:t>
            </w:r>
            <w:r w:rsidR="002257DD">
              <w:rPr>
                <w:sz w:val="28"/>
                <w:szCs w:val="28"/>
              </w:rPr>
              <w:t xml:space="preserve">8 </w:t>
            </w:r>
            <w:r w:rsidRPr="00B22144">
              <w:rPr>
                <w:sz w:val="28"/>
                <w:szCs w:val="28"/>
              </w:rPr>
              <w:t>г.</w:t>
            </w: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10.201</w:t>
            </w:r>
            <w:r w:rsidR="002257DD">
              <w:rPr>
                <w:sz w:val="28"/>
                <w:szCs w:val="28"/>
              </w:rPr>
              <w:t xml:space="preserve">8 </w:t>
            </w:r>
            <w:r w:rsidRPr="00B22144">
              <w:rPr>
                <w:sz w:val="28"/>
                <w:szCs w:val="28"/>
              </w:rPr>
              <w:t>г.</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2257DD">
            <w:pPr>
              <w:jc w:val="center"/>
              <w:rPr>
                <w:sz w:val="28"/>
                <w:szCs w:val="28"/>
              </w:rPr>
            </w:pPr>
            <w:r w:rsidRPr="00B22144">
              <w:rPr>
                <w:sz w:val="28"/>
                <w:szCs w:val="28"/>
              </w:rPr>
              <w:t>09.201</w:t>
            </w:r>
            <w:r w:rsidR="002257DD">
              <w:rPr>
                <w:sz w:val="28"/>
                <w:szCs w:val="28"/>
              </w:rPr>
              <w:t xml:space="preserve">8 </w:t>
            </w:r>
            <w:r w:rsidRPr="00B22144">
              <w:rPr>
                <w:sz w:val="28"/>
                <w:szCs w:val="28"/>
              </w:rPr>
              <w:t>г.</w:t>
            </w:r>
          </w:p>
        </w:tc>
        <w:tc>
          <w:tcPr>
            <w:tcW w:w="1620"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10.201</w:t>
            </w:r>
            <w:r w:rsidR="002257DD">
              <w:rPr>
                <w:sz w:val="28"/>
                <w:szCs w:val="28"/>
              </w:rPr>
              <w:t>8</w:t>
            </w:r>
            <w:r w:rsidRPr="00B22144">
              <w:rPr>
                <w:sz w:val="28"/>
                <w:szCs w:val="28"/>
              </w:rPr>
              <w:t>,</w:t>
            </w:r>
          </w:p>
          <w:p w:rsidR="007F45FD" w:rsidRPr="00B22144" w:rsidRDefault="007F45FD" w:rsidP="007F45FD">
            <w:pPr>
              <w:jc w:val="center"/>
              <w:rPr>
                <w:sz w:val="28"/>
                <w:szCs w:val="28"/>
              </w:rPr>
            </w:pPr>
            <w:r w:rsidRPr="00B22144">
              <w:rPr>
                <w:sz w:val="28"/>
                <w:szCs w:val="28"/>
              </w:rPr>
              <w:t>10.201</w:t>
            </w:r>
            <w:r w:rsidR="002257DD">
              <w:rPr>
                <w:sz w:val="28"/>
                <w:szCs w:val="28"/>
              </w:rPr>
              <w:t xml:space="preserve">8 </w:t>
            </w:r>
            <w:r w:rsidRPr="00B22144">
              <w:rPr>
                <w:sz w:val="28"/>
                <w:szCs w:val="28"/>
              </w:rPr>
              <w:t>г</w:t>
            </w: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jc w:val="center"/>
              <w:rPr>
                <w:sz w:val="28"/>
                <w:szCs w:val="28"/>
              </w:rPr>
            </w:pPr>
            <w:r w:rsidRPr="00B22144">
              <w:rPr>
                <w:sz w:val="28"/>
                <w:szCs w:val="28"/>
              </w:rPr>
              <w:t>01.201</w:t>
            </w:r>
            <w:r w:rsidR="002257DD">
              <w:rPr>
                <w:sz w:val="28"/>
                <w:szCs w:val="28"/>
              </w:rPr>
              <w:t>8</w:t>
            </w:r>
            <w:r w:rsidRPr="00B22144">
              <w:rPr>
                <w:sz w:val="28"/>
                <w:szCs w:val="28"/>
              </w:rPr>
              <w:t>-09.201</w:t>
            </w:r>
            <w:r w:rsidR="002257DD">
              <w:rPr>
                <w:sz w:val="28"/>
                <w:szCs w:val="28"/>
              </w:rPr>
              <w:t xml:space="preserve">9 </w:t>
            </w:r>
            <w:r w:rsidRPr="00B22144">
              <w:rPr>
                <w:sz w:val="28"/>
                <w:szCs w:val="28"/>
              </w:rPr>
              <w:t>г.</w:t>
            </w: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09.201</w:t>
            </w:r>
            <w:r w:rsidR="002257DD">
              <w:rPr>
                <w:sz w:val="28"/>
                <w:szCs w:val="28"/>
              </w:rPr>
              <w:t xml:space="preserve">8 </w:t>
            </w:r>
            <w:r w:rsidRPr="00B22144">
              <w:rPr>
                <w:sz w:val="28"/>
                <w:szCs w:val="28"/>
              </w:rPr>
              <w:t>г.</w:t>
            </w:r>
          </w:p>
          <w:p w:rsidR="007F45FD" w:rsidRPr="00B22144" w:rsidRDefault="007F45FD" w:rsidP="002257DD">
            <w:pPr>
              <w:jc w:val="center"/>
              <w:rPr>
                <w:sz w:val="28"/>
                <w:szCs w:val="28"/>
              </w:rPr>
            </w:pPr>
            <w:r w:rsidRPr="00B22144">
              <w:rPr>
                <w:sz w:val="28"/>
                <w:szCs w:val="28"/>
              </w:rPr>
              <w:t>09.201</w:t>
            </w:r>
            <w:r w:rsidR="002257DD">
              <w:rPr>
                <w:sz w:val="28"/>
                <w:szCs w:val="28"/>
              </w:rPr>
              <w:t xml:space="preserve">9 </w:t>
            </w:r>
            <w:r w:rsidRPr="00B22144">
              <w:rPr>
                <w:sz w:val="28"/>
                <w:szCs w:val="28"/>
              </w:rPr>
              <w:t>г.</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rPr>
                <w:sz w:val="28"/>
                <w:szCs w:val="28"/>
              </w:rPr>
            </w:pPr>
          </w:p>
          <w:p w:rsidR="007F45FD" w:rsidRPr="00B22144" w:rsidRDefault="007F45FD" w:rsidP="007F45FD">
            <w:pPr>
              <w:jc w:val="center"/>
              <w:rPr>
                <w:sz w:val="28"/>
                <w:szCs w:val="28"/>
              </w:rPr>
            </w:pPr>
            <w:r w:rsidRPr="00B22144">
              <w:rPr>
                <w:sz w:val="28"/>
                <w:szCs w:val="28"/>
              </w:rPr>
              <w:t>05.20</w:t>
            </w:r>
            <w:r w:rsidR="002257DD">
              <w:rPr>
                <w:sz w:val="28"/>
                <w:szCs w:val="28"/>
              </w:rPr>
              <w:t xml:space="preserve">20 </w:t>
            </w:r>
            <w:r w:rsidRPr="00B22144">
              <w:rPr>
                <w:sz w:val="28"/>
                <w:szCs w:val="28"/>
              </w:rPr>
              <w:t>г.</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10.20</w:t>
            </w:r>
            <w:r w:rsidR="002257DD">
              <w:rPr>
                <w:sz w:val="28"/>
                <w:szCs w:val="28"/>
              </w:rPr>
              <w:t xml:space="preserve">20 </w:t>
            </w:r>
            <w:r w:rsidRPr="00B22144">
              <w:rPr>
                <w:sz w:val="28"/>
                <w:szCs w:val="28"/>
              </w:rPr>
              <w:t>г.</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2257DD">
            <w:pPr>
              <w:jc w:val="center"/>
              <w:rPr>
                <w:sz w:val="28"/>
                <w:szCs w:val="28"/>
              </w:rPr>
            </w:pPr>
            <w:r w:rsidRPr="00B22144">
              <w:rPr>
                <w:sz w:val="28"/>
                <w:szCs w:val="28"/>
              </w:rPr>
              <w:t>09.20</w:t>
            </w:r>
            <w:r w:rsidR="002257DD">
              <w:rPr>
                <w:sz w:val="28"/>
                <w:szCs w:val="28"/>
              </w:rPr>
              <w:t xml:space="preserve">20 </w:t>
            </w:r>
            <w:r w:rsidRPr="00B22144">
              <w:rPr>
                <w:sz w:val="28"/>
                <w:szCs w:val="28"/>
              </w:rPr>
              <w:t>г.</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Педагоги - специалисты</w:t>
            </w:r>
          </w:p>
          <w:p w:rsidR="007F45FD" w:rsidRPr="00B22144" w:rsidRDefault="007F45FD" w:rsidP="007F45FD">
            <w:pPr>
              <w:jc w:val="center"/>
              <w:rPr>
                <w:sz w:val="28"/>
                <w:szCs w:val="28"/>
              </w:rPr>
            </w:pPr>
            <w:r w:rsidRPr="00B22144">
              <w:rPr>
                <w:sz w:val="28"/>
                <w:szCs w:val="28"/>
              </w:rPr>
              <w:t>Ст.восп</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8. Совершенствование предметно-развивающей среды в ДОУ:</w:t>
            </w:r>
          </w:p>
          <w:p w:rsidR="007F45FD" w:rsidRPr="00B22144" w:rsidRDefault="007F45FD" w:rsidP="007F45FD">
            <w:pPr>
              <w:rPr>
                <w:sz w:val="28"/>
                <w:szCs w:val="28"/>
              </w:rPr>
            </w:pPr>
            <w:r w:rsidRPr="00B22144">
              <w:rPr>
                <w:sz w:val="28"/>
                <w:szCs w:val="28"/>
              </w:rPr>
              <w:t>- оборудование групповых помещений и кабинетов специалистов развивающими пособиями, сюжетными игрушками, играми, развивающей направленности;</w:t>
            </w:r>
          </w:p>
          <w:p w:rsidR="007F45FD" w:rsidRPr="00512F8F" w:rsidRDefault="007F45FD" w:rsidP="007F45FD">
            <w:pPr>
              <w:rPr>
                <w:sz w:val="28"/>
                <w:szCs w:val="28"/>
              </w:rPr>
            </w:pPr>
            <w:r w:rsidRPr="00B22144">
              <w:rPr>
                <w:sz w:val="28"/>
                <w:szCs w:val="28"/>
              </w:rPr>
              <w:t>- пополнение программно-методического, методико-дидактического и диагностического сопровождения образовательной программы, реализуемой в ДОУ.</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ПРС, соответствующая требованиям СанПиН и программы, реализуемой в ДОУ, возрастным особенностям детей</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20"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p w:rsidR="007F45FD" w:rsidRPr="00B22144" w:rsidRDefault="007F45FD" w:rsidP="007F45FD">
            <w:pPr>
              <w:jc w:val="center"/>
              <w:rPr>
                <w:sz w:val="28"/>
                <w:szCs w:val="28"/>
              </w:rPr>
            </w:pPr>
            <w:r w:rsidRPr="00B22144">
              <w:rPr>
                <w:sz w:val="28"/>
                <w:szCs w:val="28"/>
              </w:rPr>
              <w:t>Родит.</w:t>
            </w:r>
          </w:p>
          <w:p w:rsidR="007F45FD" w:rsidRPr="00B22144" w:rsidRDefault="007F45FD" w:rsidP="007F45FD">
            <w:pPr>
              <w:jc w:val="center"/>
              <w:rPr>
                <w:sz w:val="28"/>
                <w:szCs w:val="28"/>
              </w:rPr>
            </w:pPr>
            <w:r w:rsidRPr="00B22144">
              <w:rPr>
                <w:sz w:val="28"/>
                <w:szCs w:val="28"/>
              </w:rPr>
              <w:t xml:space="preserve">комитет </w:t>
            </w:r>
          </w:p>
          <w:p w:rsidR="007F45FD" w:rsidRPr="00B22144" w:rsidRDefault="007F45FD" w:rsidP="007F45FD">
            <w:pPr>
              <w:jc w:val="center"/>
              <w:rPr>
                <w:sz w:val="28"/>
                <w:szCs w:val="28"/>
              </w:rPr>
            </w:pPr>
            <w:r w:rsidRPr="00B22144">
              <w:rPr>
                <w:sz w:val="28"/>
                <w:szCs w:val="28"/>
              </w:rPr>
              <w:t>Упр. совет</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9. Повышение профессионального уровня педагогических кадров в вопросах использования в практике работы современных технологий дошкольного образования:</w:t>
            </w:r>
          </w:p>
          <w:p w:rsidR="007F45FD" w:rsidRPr="00B22144" w:rsidRDefault="007F45FD" w:rsidP="007F45FD">
            <w:pPr>
              <w:rPr>
                <w:sz w:val="28"/>
                <w:szCs w:val="28"/>
              </w:rPr>
            </w:pPr>
            <w:r w:rsidRPr="00B22144">
              <w:rPr>
                <w:sz w:val="28"/>
                <w:szCs w:val="28"/>
              </w:rPr>
              <w:t>- курсовая подготовка;</w:t>
            </w:r>
          </w:p>
          <w:p w:rsidR="007F45FD" w:rsidRPr="00B22144" w:rsidRDefault="007F45FD" w:rsidP="007F45FD">
            <w:pPr>
              <w:rPr>
                <w:sz w:val="28"/>
                <w:szCs w:val="28"/>
              </w:rPr>
            </w:pPr>
            <w:r w:rsidRPr="00B22144">
              <w:rPr>
                <w:sz w:val="28"/>
                <w:szCs w:val="28"/>
              </w:rPr>
              <w:t>- участие в работе объединений педагогов разного уровня;</w:t>
            </w:r>
          </w:p>
          <w:p w:rsidR="007F45FD" w:rsidRPr="00B22144" w:rsidRDefault="007F45FD" w:rsidP="007F45FD">
            <w:pPr>
              <w:rPr>
                <w:sz w:val="28"/>
                <w:szCs w:val="28"/>
              </w:rPr>
            </w:pPr>
            <w:r w:rsidRPr="00B22144">
              <w:rPr>
                <w:sz w:val="28"/>
                <w:szCs w:val="28"/>
              </w:rPr>
              <w:t>- реализация административного проекта «Современный воспитатель»</w:t>
            </w:r>
          </w:p>
          <w:p w:rsidR="007F45FD" w:rsidRPr="00512F8F" w:rsidRDefault="007F45FD" w:rsidP="007F45FD">
            <w:pPr>
              <w:rPr>
                <w:sz w:val="28"/>
                <w:szCs w:val="28"/>
              </w:rPr>
            </w:pPr>
            <w:r w:rsidRPr="00B22144">
              <w:rPr>
                <w:sz w:val="28"/>
                <w:szCs w:val="28"/>
              </w:rPr>
              <w:t>- распространение опыта работы через участие в конкурсах профессионального мастерства, в научно-практических конференциях, публикацию в СМИ, проектную деятельность.</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Высокий профессиональный уровень педагогического коллектива, готовность к работе в инновационном режиме</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20"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2257DD">
            <w:pPr>
              <w:rPr>
                <w:sz w:val="28"/>
                <w:szCs w:val="28"/>
              </w:rPr>
            </w:pPr>
            <w:r w:rsidRPr="00B22144">
              <w:rPr>
                <w:sz w:val="28"/>
                <w:szCs w:val="28"/>
              </w:rPr>
              <w:t>Бюджет, доходы от платн. усл.</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p w:rsidR="007F45FD" w:rsidRPr="00B22144" w:rsidRDefault="007F45FD" w:rsidP="007F45FD">
            <w:pPr>
              <w:jc w:val="center"/>
              <w:rPr>
                <w:sz w:val="28"/>
                <w:szCs w:val="28"/>
              </w:rPr>
            </w:pPr>
            <w:r w:rsidRPr="00B22144">
              <w:rPr>
                <w:sz w:val="28"/>
                <w:szCs w:val="28"/>
              </w:rPr>
              <w:t>Родит.</w:t>
            </w:r>
          </w:p>
          <w:p w:rsidR="007F45FD" w:rsidRPr="00B22144" w:rsidRDefault="007F45FD" w:rsidP="007F45FD">
            <w:pPr>
              <w:jc w:val="center"/>
              <w:rPr>
                <w:sz w:val="28"/>
                <w:szCs w:val="28"/>
              </w:rPr>
            </w:pPr>
            <w:r w:rsidRPr="00B22144">
              <w:rPr>
                <w:sz w:val="28"/>
                <w:szCs w:val="28"/>
              </w:rPr>
              <w:t xml:space="preserve">комитет </w:t>
            </w:r>
          </w:p>
          <w:p w:rsidR="007F45FD" w:rsidRPr="00B22144" w:rsidRDefault="007F45FD" w:rsidP="007F45FD">
            <w:pPr>
              <w:jc w:val="center"/>
              <w:rPr>
                <w:sz w:val="28"/>
                <w:szCs w:val="28"/>
              </w:rPr>
            </w:pPr>
            <w:r w:rsidRPr="00B22144">
              <w:rPr>
                <w:sz w:val="28"/>
                <w:szCs w:val="28"/>
              </w:rPr>
              <w:t>Упр. совет</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10. Информатизация образовательного процесса в ДОУ:</w:t>
            </w:r>
          </w:p>
          <w:p w:rsidR="007F45FD" w:rsidRPr="00B22144" w:rsidRDefault="007F45FD" w:rsidP="007F45FD">
            <w:pPr>
              <w:rPr>
                <w:sz w:val="28"/>
                <w:szCs w:val="28"/>
              </w:rPr>
            </w:pPr>
            <w:r w:rsidRPr="00B22144">
              <w:rPr>
                <w:sz w:val="28"/>
                <w:szCs w:val="28"/>
              </w:rPr>
              <w:t>- обновление компьютерной техники (приобретение современной компьютерной и офисной техники, мультимедийного оборудования);</w:t>
            </w:r>
          </w:p>
          <w:p w:rsidR="007F45FD" w:rsidRPr="00B22144" w:rsidRDefault="007F45FD" w:rsidP="007F45FD">
            <w:pPr>
              <w:rPr>
                <w:sz w:val="28"/>
                <w:szCs w:val="28"/>
              </w:rPr>
            </w:pPr>
            <w:r w:rsidRPr="00B22144">
              <w:rPr>
                <w:sz w:val="28"/>
                <w:szCs w:val="28"/>
              </w:rPr>
              <w:t>- включение в образовательный процесс СОР;</w:t>
            </w:r>
          </w:p>
          <w:p w:rsidR="00B22144" w:rsidRPr="00B22144" w:rsidRDefault="007F45FD" w:rsidP="007F45FD">
            <w:pPr>
              <w:rPr>
                <w:sz w:val="28"/>
                <w:szCs w:val="28"/>
                <w:lang w:val="en-US"/>
              </w:rPr>
            </w:pPr>
            <w:r w:rsidRPr="00B22144">
              <w:rPr>
                <w:sz w:val="28"/>
                <w:szCs w:val="28"/>
              </w:rPr>
              <w:t>- подключение к сети Интернет.</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Активное использование СОР в рамках образовательного процесса</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20"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 Родит.</w:t>
            </w:r>
          </w:p>
          <w:p w:rsidR="007F45FD" w:rsidRPr="00B22144" w:rsidRDefault="007F45FD" w:rsidP="007F45FD">
            <w:pPr>
              <w:jc w:val="center"/>
              <w:rPr>
                <w:sz w:val="28"/>
                <w:szCs w:val="28"/>
              </w:rPr>
            </w:pPr>
            <w:r w:rsidRPr="00B22144">
              <w:rPr>
                <w:sz w:val="28"/>
                <w:szCs w:val="28"/>
              </w:rPr>
              <w:t xml:space="preserve">комитет </w:t>
            </w:r>
          </w:p>
          <w:p w:rsidR="007F45FD" w:rsidRPr="00B22144" w:rsidRDefault="007F45FD" w:rsidP="007F45FD">
            <w:pPr>
              <w:jc w:val="center"/>
              <w:rPr>
                <w:sz w:val="28"/>
                <w:szCs w:val="28"/>
              </w:rPr>
            </w:pPr>
            <w:r w:rsidRPr="00B22144">
              <w:rPr>
                <w:sz w:val="28"/>
                <w:szCs w:val="28"/>
              </w:rPr>
              <w:t>Упр. совет.</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11. Повышение качества образовательного процесса посредством научного руководства:</w:t>
            </w:r>
          </w:p>
          <w:p w:rsidR="007F45FD" w:rsidRPr="00B22144" w:rsidRDefault="007F45FD" w:rsidP="007F45FD">
            <w:pPr>
              <w:rPr>
                <w:sz w:val="28"/>
                <w:szCs w:val="28"/>
              </w:rPr>
            </w:pPr>
            <w:r w:rsidRPr="00B22144">
              <w:rPr>
                <w:sz w:val="28"/>
                <w:szCs w:val="28"/>
              </w:rPr>
              <w:t>- оценка способности педагогов учреждения к опытно-экспериментальной деятельности;</w:t>
            </w:r>
          </w:p>
          <w:p w:rsidR="007F45FD" w:rsidRPr="00B22144" w:rsidRDefault="007F45FD" w:rsidP="007F45FD">
            <w:pPr>
              <w:rPr>
                <w:sz w:val="28"/>
                <w:szCs w:val="28"/>
              </w:rPr>
            </w:pPr>
            <w:r w:rsidRPr="00B22144">
              <w:rPr>
                <w:sz w:val="28"/>
                <w:szCs w:val="28"/>
              </w:rPr>
              <w:t>- заключение договоров о научном сопровождении с ГОУ ДПО ИРО РБ;</w:t>
            </w:r>
          </w:p>
          <w:p w:rsidR="007F45FD" w:rsidRPr="00B22144" w:rsidRDefault="007F45FD" w:rsidP="007F45FD">
            <w:pPr>
              <w:rPr>
                <w:sz w:val="28"/>
                <w:szCs w:val="28"/>
              </w:rPr>
            </w:pPr>
            <w:r w:rsidRPr="00B22144">
              <w:rPr>
                <w:sz w:val="28"/>
                <w:szCs w:val="28"/>
              </w:rPr>
              <w:t>- подготовка нормативно-правового и научно-практического сопровождения деятельности опытно-экспериментальной площадки в ДОУ;</w:t>
            </w:r>
          </w:p>
          <w:p w:rsidR="007F45FD" w:rsidRPr="00B22144" w:rsidRDefault="007F45FD" w:rsidP="007F45FD">
            <w:pPr>
              <w:rPr>
                <w:sz w:val="28"/>
                <w:szCs w:val="28"/>
              </w:rPr>
            </w:pPr>
            <w:r w:rsidRPr="00B22144">
              <w:rPr>
                <w:sz w:val="28"/>
                <w:szCs w:val="28"/>
              </w:rPr>
              <w:t>- разработка педагогами ДОУ под научным руководством  инновационных программ развития детей раннего и дошкольного возраста;</w:t>
            </w:r>
          </w:p>
          <w:p w:rsidR="007F45FD" w:rsidRPr="00B22144" w:rsidRDefault="007F45FD" w:rsidP="007F45FD">
            <w:pPr>
              <w:rPr>
                <w:sz w:val="28"/>
                <w:szCs w:val="28"/>
              </w:rPr>
            </w:pPr>
            <w:r w:rsidRPr="00B22144">
              <w:rPr>
                <w:sz w:val="28"/>
                <w:szCs w:val="28"/>
              </w:rPr>
              <w:t>- мониторинговое исследование эффективности функционирования экспериментальной площадки в ДОУ.</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Стабильная и результативная работа опытно-экспериментальной площадки по профилактике и коррекции нарушений речевого развития у детей дошкольного возраста</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2257DD">
            <w:pPr>
              <w:jc w:val="center"/>
              <w:rPr>
                <w:sz w:val="28"/>
                <w:szCs w:val="28"/>
              </w:rPr>
            </w:pPr>
            <w:r w:rsidRPr="00B22144">
              <w:rPr>
                <w:sz w:val="28"/>
                <w:szCs w:val="28"/>
              </w:rPr>
              <w:t>05.201</w:t>
            </w:r>
            <w:r w:rsidR="002257DD">
              <w:rPr>
                <w:sz w:val="28"/>
                <w:szCs w:val="28"/>
              </w:rPr>
              <w:t xml:space="preserve">8 </w:t>
            </w:r>
            <w:r w:rsidRPr="00B22144">
              <w:rPr>
                <w:sz w:val="28"/>
                <w:szCs w:val="28"/>
              </w:rPr>
              <w:t>г.</w:t>
            </w:r>
          </w:p>
        </w:tc>
        <w:tc>
          <w:tcPr>
            <w:tcW w:w="1620"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01.201</w:t>
            </w:r>
            <w:r w:rsidR="002257DD">
              <w:rPr>
                <w:sz w:val="28"/>
                <w:szCs w:val="28"/>
              </w:rPr>
              <w:t xml:space="preserve">9 </w:t>
            </w:r>
            <w:r w:rsidRPr="00B22144">
              <w:rPr>
                <w:sz w:val="28"/>
                <w:szCs w:val="28"/>
              </w:rPr>
              <w:t>г.</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2257DD">
            <w:pPr>
              <w:jc w:val="center"/>
              <w:rPr>
                <w:sz w:val="28"/>
                <w:szCs w:val="28"/>
              </w:rPr>
            </w:pPr>
            <w:r w:rsidRPr="00B22144">
              <w:rPr>
                <w:sz w:val="28"/>
                <w:szCs w:val="28"/>
              </w:rPr>
              <w:t>05.201</w:t>
            </w:r>
            <w:r w:rsidR="002257DD">
              <w:rPr>
                <w:sz w:val="28"/>
                <w:szCs w:val="28"/>
              </w:rPr>
              <w:t xml:space="preserve">9 </w:t>
            </w:r>
            <w:r w:rsidRPr="00B22144">
              <w:rPr>
                <w:sz w:val="28"/>
                <w:szCs w:val="28"/>
              </w:rPr>
              <w:t>г.</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Бюджет, спонс. пост.</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 зам. Ст.восп, Родит.</w:t>
            </w:r>
          </w:p>
          <w:p w:rsidR="007F45FD" w:rsidRPr="00B22144" w:rsidRDefault="007F45FD" w:rsidP="007F45FD">
            <w:pPr>
              <w:jc w:val="center"/>
              <w:rPr>
                <w:sz w:val="28"/>
                <w:szCs w:val="28"/>
              </w:rPr>
            </w:pPr>
            <w:r w:rsidRPr="00B22144">
              <w:rPr>
                <w:sz w:val="28"/>
                <w:szCs w:val="28"/>
              </w:rPr>
              <w:t xml:space="preserve">комитет </w:t>
            </w:r>
          </w:p>
          <w:p w:rsidR="007F45FD" w:rsidRPr="00B22144" w:rsidRDefault="007F45FD" w:rsidP="007F45FD">
            <w:pPr>
              <w:jc w:val="center"/>
              <w:rPr>
                <w:sz w:val="28"/>
                <w:szCs w:val="28"/>
              </w:rPr>
            </w:pPr>
            <w:r w:rsidRPr="00B22144">
              <w:rPr>
                <w:sz w:val="28"/>
                <w:szCs w:val="28"/>
              </w:rPr>
              <w:t>Упр. совет.</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vMerge w:val="restart"/>
            <w:tcBorders>
              <w:top w:val="single" w:sz="4" w:space="0" w:color="000000"/>
              <w:left w:val="single" w:sz="4" w:space="0" w:color="000000"/>
              <w:bottom w:val="single" w:sz="4" w:space="0" w:color="000000"/>
            </w:tcBorders>
            <w:shd w:val="clear" w:color="auto" w:fill="auto"/>
          </w:tcPr>
          <w:p w:rsidR="00B22144" w:rsidRPr="00512F8F" w:rsidRDefault="007F45FD" w:rsidP="007F45FD">
            <w:pPr>
              <w:snapToGrid w:val="0"/>
              <w:rPr>
                <w:sz w:val="28"/>
                <w:szCs w:val="28"/>
              </w:rPr>
            </w:pPr>
            <w:r w:rsidRPr="00B22144">
              <w:rPr>
                <w:sz w:val="28"/>
                <w:szCs w:val="28"/>
              </w:rPr>
              <w:t xml:space="preserve">12. Индивидуализация и дифференциация </w:t>
            </w:r>
          </w:p>
          <w:p w:rsidR="007F45FD" w:rsidRPr="00B22144" w:rsidRDefault="007F45FD" w:rsidP="007F45FD">
            <w:pPr>
              <w:snapToGrid w:val="0"/>
              <w:rPr>
                <w:sz w:val="28"/>
                <w:szCs w:val="28"/>
              </w:rPr>
            </w:pPr>
            <w:r w:rsidRPr="00B22144">
              <w:rPr>
                <w:sz w:val="28"/>
                <w:szCs w:val="28"/>
              </w:rPr>
              <w:t>образовательного процесса:</w:t>
            </w:r>
          </w:p>
          <w:p w:rsidR="007F45FD" w:rsidRPr="00B22144" w:rsidRDefault="007F45FD" w:rsidP="007F45FD">
            <w:pPr>
              <w:rPr>
                <w:sz w:val="28"/>
                <w:szCs w:val="28"/>
              </w:rPr>
            </w:pPr>
            <w:r w:rsidRPr="00B22144">
              <w:rPr>
                <w:sz w:val="28"/>
                <w:szCs w:val="28"/>
              </w:rPr>
              <w:t>- разработка и внедрение в практику работы индивидуальных маршрутов развития и здоровья;</w:t>
            </w:r>
          </w:p>
          <w:p w:rsidR="007F45FD" w:rsidRPr="00B22144" w:rsidRDefault="007F45FD" w:rsidP="007F45FD">
            <w:pPr>
              <w:rPr>
                <w:sz w:val="28"/>
                <w:szCs w:val="28"/>
              </w:rPr>
            </w:pPr>
            <w:r w:rsidRPr="00B22144">
              <w:rPr>
                <w:sz w:val="28"/>
                <w:szCs w:val="28"/>
              </w:rPr>
              <w:t>- совершенствование дифференцированных планов поддержания и укрепления здоровья дошкольников;</w:t>
            </w:r>
          </w:p>
          <w:p w:rsidR="007F45FD" w:rsidRPr="00B22144" w:rsidRDefault="007F45FD" w:rsidP="007F45FD">
            <w:pPr>
              <w:rPr>
                <w:sz w:val="28"/>
                <w:szCs w:val="28"/>
              </w:rPr>
            </w:pPr>
            <w:r w:rsidRPr="00B22144">
              <w:rPr>
                <w:sz w:val="28"/>
                <w:szCs w:val="28"/>
              </w:rPr>
              <w:t>- портфолизация воспитанников ДОУ;</w:t>
            </w:r>
          </w:p>
          <w:p w:rsidR="007F45FD" w:rsidRPr="00B22144" w:rsidRDefault="007F45FD" w:rsidP="007F45FD">
            <w:pPr>
              <w:rPr>
                <w:sz w:val="28"/>
                <w:szCs w:val="28"/>
              </w:rPr>
            </w:pPr>
            <w:r w:rsidRPr="00B22144">
              <w:rPr>
                <w:sz w:val="28"/>
                <w:szCs w:val="28"/>
              </w:rPr>
              <w:t>- разработка дифференцированных  программ коррекции отклонений физического и психического развития, программ развития индивидуальных способностей одаренных детей в рамках дополнительных образовательных услуг,</w:t>
            </w:r>
          </w:p>
          <w:p w:rsidR="007F45FD" w:rsidRPr="00512F8F" w:rsidRDefault="007F45FD" w:rsidP="007F45FD">
            <w:pPr>
              <w:rPr>
                <w:sz w:val="28"/>
                <w:szCs w:val="28"/>
              </w:rPr>
            </w:pPr>
            <w:r w:rsidRPr="00B22144">
              <w:rPr>
                <w:sz w:val="28"/>
                <w:szCs w:val="28"/>
              </w:rPr>
              <w:t>- мониторинг эффективности внедрения индивидуальных и дифференцированных маршрутов и программ.</w:t>
            </w:r>
          </w:p>
          <w:p w:rsidR="00B22144" w:rsidRPr="00512F8F" w:rsidRDefault="00B22144" w:rsidP="007F45FD">
            <w:pPr>
              <w:rPr>
                <w:sz w:val="28"/>
                <w:szCs w:val="28"/>
              </w:rPr>
            </w:pPr>
          </w:p>
        </w:tc>
        <w:tc>
          <w:tcPr>
            <w:tcW w:w="2160" w:type="dxa"/>
            <w:vMerge w:val="restart"/>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Постепенный переход на личностно-ориентированную модель образовательного процесса, направленную на развитие индивидуальных способностей ребенка и необходимую коррекцию его психофизического развития</w:t>
            </w:r>
          </w:p>
        </w:tc>
        <w:tc>
          <w:tcPr>
            <w:tcW w:w="1620" w:type="dxa"/>
            <w:tcBorders>
              <w:top w:val="single" w:sz="4" w:space="0" w:color="000000"/>
              <w:left w:val="single" w:sz="4" w:space="0" w:color="000000"/>
            </w:tcBorders>
            <w:shd w:val="clear" w:color="auto" w:fill="auto"/>
          </w:tcPr>
          <w:p w:rsidR="007F45FD" w:rsidRPr="00B22144" w:rsidRDefault="007F45FD" w:rsidP="007F45FD">
            <w:pPr>
              <w:snapToGrid w:val="0"/>
              <w:jc w:val="center"/>
              <w:rPr>
                <w:sz w:val="28"/>
                <w:szCs w:val="28"/>
              </w:rPr>
            </w:pPr>
          </w:p>
        </w:tc>
        <w:tc>
          <w:tcPr>
            <w:tcW w:w="1620" w:type="dxa"/>
            <w:gridSpan w:val="2"/>
            <w:tcBorders>
              <w:top w:val="single" w:sz="4" w:space="0" w:color="000000"/>
              <w:left w:val="single" w:sz="4" w:space="0" w:color="000000"/>
            </w:tcBorders>
            <w:shd w:val="clear" w:color="auto" w:fill="auto"/>
          </w:tcPr>
          <w:p w:rsidR="007F45FD" w:rsidRPr="00B22144" w:rsidRDefault="007F45FD" w:rsidP="007F45FD">
            <w:pPr>
              <w:snapToGrid w:val="0"/>
              <w:jc w:val="center"/>
              <w:rPr>
                <w:sz w:val="28"/>
                <w:szCs w:val="28"/>
              </w:rPr>
            </w:pPr>
          </w:p>
        </w:tc>
        <w:tc>
          <w:tcPr>
            <w:tcW w:w="1620" w:type="dxa"/>
            <w:vMerge w:val="restart"/>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2257DD">
            <w:pPr>
              <w:jc w:val="center"/>
              <w:rPr>
                <w:sz w:val="28"/>
                <w:szCs w:val="28"/>
              </w:rPr>
            </w:pPr>
            <w:r w:rsidRPr="00B22144">
              <w:rPr>
                <w:sz w:val="28"/>
                <w:szCs w:val="28"/>
              </w:rPr>
              <w:t>12.20</w:t>
            </w:r>
            <w:r w:rsidR="002257DD">
              <w:rPr>
                <w:sz w:val="28"/>
                <w:szCs w:val="28"/>
              </w:rPr>
              <w:t>20</w:t>
            </w:r>
            <w:r w:rsidRPr="00B22144">
              <w:rPr>
                <w:sz w:val="28"/>
                <w:szCs w:val="28"/>
              </w:rPr>
              <w:t>г.</w:t>
            </w:r>
          </w:p>
        </w:tc>
        <w:tc>
          <w:tcPr>
            <w:tcW w:w="1260" w:type="dxa"/>
            <w:vMerge w:val="restart"/>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Ст.восп., педагоги - специалисты</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p>
        </w:tc>
        <w:tc>
          <w:tcPr>
            <w:tcW w:w="2160"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p>
        </w:tc>
        <w:tc>
          <w:tcPr>
            <w:tcW w:w="1629" w:type="dxa"/>
            <w:gridSpan w:val="2"/>
            <w:tcBorders>
              <w:left w:val="single" w:sz="4" w:space="0" w:color="000000"/>
              <w:bottom w:val="single" w:sz="4" w:space="0" w:color="000000"/>
            </w:tcBorders>
            <w:shd w:val="clear" w:color="auto" w:fill="auto"/>
          </w:tcPr>
          <w:p w:rsidR="007F45FD" w:rsidRPr="00B22144" w:rsidRDefault="007F45FD" w:rsidP="007F45FD">
            <w:pPr>
              <w:snapToGrid w:val="0"/>
              <w:rPr>
                <w:sz w:val="28"/>
                <w:szCs w:val="28"/>
              </w:rPr>
            </w:pPr>
          </w:p>
          <w:p w:rsidR="007F45FD" w:rsidRPr="00B22144" w:rsidRDefault="007F45FD" w:rsidP="007F45FD">
            <w:pPr>
              <w:jc w:val="center"/>
              <w:rPr>
                <w:sz w:val="28"/>
                <w:szCs w:val="28"/>
              </w:rPr>
            </w:pPr>
            <w:r w:rsidRPr="00B22144">
              <w:rPr>
                <w:sz w:val="28"/>
                <w:szCs w:val="28"/>
              </w:rPr>
              <w:t>09.201</w:t>
            </w:r>
            <w:r w:rsidR="002257DD">
              <w:rPr>
                <w:sz w:val="28"/>
                <w:szCs w:val="28"/>
              </w:rPr>
              <w:t>8</w:t>
            </w:r>
            <w:r w:rsidRPr="00B22144">
              <w:rPr>
                <w:sz w:val="28"/>
                <w:szCs w:val="28"/>
              </w:rPr>
              <w:t>г.</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2257DD">
            <w:pPr>
              <w:jc w:val="center"/>
              <w:rPr>
                <w:sz w:val="28"/>
                <w:szCs w:val="28"/>
              </w:rPr>
            </w:pPr>
            <w:r w:rsidRPr="00B22144">
              <w:rPr>
                <w:sz w:val="28"/>
                <w:szCs w:val="28"/>
              </w:rPr>
              <w:t>12.201</w:t>
            </w:r>
            <w:r w:rsidR="002257DD">
              <w:rPr>
                <w:sz w:val="28"/>
                <w:szCs w:val="28"/>
              </w:rPr>
              <w:t xml:space="preserve">7 </w:t>
            </w:r>
            <w:r w:rsidRPr="00B22144">
              <w:rPr>
                <w:sz w:val="28"/>
                <w:szCs w:val="28"/>
              </w:rPr>
              <w:t>г.</w:t>
            </w:r>
          </w:p>
        </w:tc>
        <w:tc>
          <w:tcPr>
            <w:tcW w:w="1611" w:type="dxa"/>
            <w:tcBorders>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С 01.201</w:t>
            </w:r>
            <w:r w:rsidR="002257DD">
              <w:rPr>
                <w:sz w:val="28"/>
                <w:szCs w:val="28"/>
              </w:rPr>
              <w:t>9</w:t>
            </w:r>
            <w:r w:rsidRPr="00B22144">
              <w:rPr>
                <w:sz w:val="28"/>
                <w:szCs w:val="28"/>
              </w:rPr>
              <w:t>г.</w:t>
            </w: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С 01.201</w:t>
            </w:r>
            <w:r w:rsidR="002257DD">
              <w:rPr>
                <w:sz w:val="28"/>
                <w:szCs w:val="28"/>
              </w:rPr>
              <w:t>8</w:t>
            </w:r>
            <w:r w:rsidRPr="00B22144">
              <w:rPr>
                <w:sz w:val="28"/>
                <w:szCs w:val="28"/>
              </w:rPr>
              <w:t>г.</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12.201</w:t>
            </w:r>
            <w:r w:rsidR="002257DD">
              <w:rPr>
                <w:sz w:val="28"/>
                <w:szCs w:val="28"/>
              </w:rPr>
              <w:t>8</w:t>
            </w:r>
            <w:r w:rsidRPr="00B22144">
              <w:rPr>
                <w:sz w:val="28"/>
                <w:szCs w:val="28"/>
              </w:rPr>
              <w:t>г.</w:t>
            </w:r>
          </w:p>
          <w:p w:rsidR="007F45FD" w:rsidRPr="00B22144" w:rsidRDefault="007F45FD" w:rsidP="002257DD">
            <w:pPr>
              <w:jc w:val="center"/>
              <w:rPr>
                <w:sz w:val="28"/>
                <w:szCs w:val="28"/>
              </w:rPr>
            </w:pPr>
            <w:r w:rsidRPr="00B22144">
              <w:rPr>
                <w:sz w:val="28"/>
                <w:szCs w:val="28"/>
              </w:rPr>
              <w:t>12.201</w:t>
            </w:r>
            <w:r w:rsidR="002257DD">
              <w:rPr>
                <w:sz w:val="28"/>
                <w:szCs w:val="28"/>
              </w:rPr>
              <w:t>9</w:t>
            </w:r>
            <w:r w:rsidRPr="00B22144">
              <w:rPr>
                <w:sz w:val="28"/>
                <w:szCs w:val="28"/>
              </w:rPr>
              <w:t>г.</w:t>
            </w:r>
          </w:p>
        </w:tc>
        <w:tc>
          <w:tcPr>
            <w:tcW w:w="1620"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p>
        </w:tc>
      </w:tr>
      <w:tr w:rsidR="007F45FD" w:rsidRPr="00B22144" w:rsidTr="007F45FD">
        <w:trPr>
          <w:cantSplit/>
        </w:trPr>
        <w:tc>
          <w:tcPr>
            <w:tcW w:w="1072"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13. Модернизация системы коррекционно-образовательной работы в ДОУ:</w:t>
            </w:r>
          </w:p>
          <w:p w:rsidR="007F45FD" w:rsidRPr="00B22144" w:rsidRDefault="007F45FD" w:rsidP="007F45FD">
            <w:pPr>
              <w:rPr>
                <w:sz w:val="28"/>
                <w:szCs w:val="28"/>
              </w:rPr>
            </w:pPr>
            <w:r w:rsidRPr="00B22144">
              <w:rPr>
                <w:sz w:val="28"/>
                <w:szCs w:val="28"/>
              </w:rPr>
              <w:t>- построение системы работы по профилактике нарушений в развитии психических процессов.</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Комплексная целевая программа по профилактике</w:t>
            </w:r>
          </w:p>
          <w:p w:rsidR="007F45FD" w:rsidRPr="00B22144" w:rsidRDefault="007F45FD" w:rsidP="007F45FD">
            <w:pPr>
              <w:rPr>
                <w:sz w:val="28"/>
                <w:szCs w:val="28"/>
              </w:rPr>
            </w:pPr>
            <w:r w:rsidRPr="00B22144">
              <w:rPr>
                <w:sz w:val="28"/>
                <w:szCs w:val="28"/>
              </w:rPr>
              <w:t xml:space="preserve"> речевых нарушений </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2257DD">
            <w:pPr>
              <w:jc w:val="center"/>
              <w:rPr>
                <w:sz w:val="28"/>
                <w:szCs w:val="28"/>
              </w:rPr>
            </w:pPr>
            <w:r w:rsidRPr="00B22144">
              <w:rPr>
                <w:sz w:val="28"/>
                <w:szCs w:val="28"/>
              </w:rPr>
              <w:t>01.201</w:t>
            </w:r>
            <w:r w:rsidR="002257DD">
              <w:rPr>
                <w:sz w:val="28"/>
                <w:szCs w:val="28"/>
              </w:rPr>
              <w:t xml:space="preserve">8 </w:t>
            </w:r>
            <w:r w:rsidRPr="00B22144">
              <w:rPr>
                <w:sz w:val="28"/>
                <w:szCs w:val="28"/>
              </w:rPr>
              <w:t>г. – 12.201</w:t>
            </w:r>
            <w:r w:rsidR="002257DD">
              <w:rPr>
                <w:sz w:val="28"/>
                <w:szCs w:val="28"/>
              </w:rPr>
              <w:t xml:space="preserve">8 </w:t>
            </w:r>
            <w:r w:rsidRPr="00B22144">
              <w:rPr>
                <w:sz w:val="28"/>
                <w:szCs w:val="28"/>
              </w:rPr>
              <w:t>г.</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Учитель - логопед</w:t>
            </w:r>
          </w:p>
        </w:tc>
      </w:tr>
      <w:tr w:rsidR="007F45FD" w:rsidRPr="00B22144" w:rsidTr="007F45FD">
        <w:trPr>
          <w:cantSplit/>
        </w:trPr>
        <w:tc>
          <w:tcPr>
            <w:tcW w:w="1072" w:type="dxa"/>
            <w:vMerge w:val="restart"/>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r w:rsidRPr="00B22144">
              <w:rPr>
                <w:b/>
                <w:sz w:val="28"/>
                <w:szCs w:val="28"/>
              </w:rPr>
              <w:lastRenderedPageBreak/>
              <w:t>Здо-</w:t>
            </w:r>
          </w:p>
          <w:p w:rsidR="007F45FD" w:rsidRPr="00B22144" w:rsidRDefault="007F45FD" w:rsidP="007F45FD">
            <w:pPr>
              <w:rPr>
                <w:b/>
                <w:sz w:val="28"/>
                <w:szCs w:val="28"/>
              </w:rPr>
            </w:pPr>
            <w:r w:rsidRPr="00B22144">
              <w:rPr>
                <w:b/>
                <w:sz w:val="28"/>
                <w:szCs w:val="28"/>
              </w:rPr>
              <w:t>ровье</w:t>
            </w: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1. Разработка программы мониторинга качества здоровьесберегающей и здоровьеформирующей деятельности ДОУ.</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Программа комплексного мониторингового исследования</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2257DD">
            <w:pPr>
              <w:snapToGrid w:val="0"/>
              <w:jc w:val="center"/>
              <w:rPr>
                <w:sz w:val="28"/>
                <w:szCs w:val="28"/>
              </w:rPr>
            </w:pPr>
            <w:r w:rsidRPr="00B22144">
              <w:rPr>
                <w:sz w:val="28"/>
                <w:szCs w:val="28"/>
              </w:rPr>
              <w:t>с 01.201</w:t>
            </w:r>
            <w:r w:rsidR="002257DD">
              <w:rPr>
                <w:sz w:val="28"/>
                <w:szCs w:val="28"/>
              </w:rPr>
              <w:t xml:space="preserve">8 </w:t>
            </w:r>
            <w:r w:rsidRPr="00B22144">
              <w:rPr>
                <w:sz w:val="28"/>
                <w:szCs w:val="28"/>
              </w:rPr>
              <w:t>г. – по 02.201</w:t>
            </w:r>
            <w:r w:rsidR="002257DD">
              <w:rPr>
                <w:sz w:val="28"/>
                <w:szCs w:val="28"/>
              </w:rPr>
              <w:t xml:space="preserve">8 </w:t>
            </w:r>
            <w:r w:rsidRPr="00B22144">
              <w:rPr>
                <w:sz w:val="28"/>
                <w:szCs w:val="28"/>
              </w:rPr>
              <w:t>г.-</w:t>
            </w: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Ст.восп., мед. персонал</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2. Комплексная оценка состояния физкультурно-оздоровительной и лечебно-профилактической работы ДОУ.</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Проблемно-ориентированный анализ качества образовательной услуги</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2257DD">
            <w:pPr>
              <w:snapToGrid w:val="0"/>
              <w:jc w:val="center"/>
              <w:rPr>
                <w:sz w:val="28"/>
                <w:szCs w:val="28"/>
              </w:rPr>
            </w:pPr>
            <w:r w:rsidRPr="00B22144">
              <w:rPr>
                <w:sz w:val="28"/>
                <w:szCs w:val="28"/>
              </w:rPr>
              <w:t>02.201</w:t>
            </w:r>
            <w:r w:rsidR="002257DD">
              <w:rPr>
                <w:sz w:val="28"/>
                <w:szCs w:val="28"/>
              </w:rPr>
              <w:t xml:space="preserve">8 </w:t>
            </w:r>
            <w:r w:rsidRPr="00B22144">
              <w:rPr>
                <w:sz w:val="28"/>
                <w:szCs w:val="28"/>
              </w:rPr>
              <w:t>г.</w:t>
            </w: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2257DD">
            <w:pPr>
              <w:snapToGrid w:val="0"/>
              <w:jc w:val="center"/>
              <w:rPr>
                <w:sz w:val="28"/>
                <w:szCs w:val="28"/>
              </w:rPr>
            </w:pPr>
            <w:r w:rsidRPr="00B22144">
              <w:rPr>
                <w:sz w:val="28"/>
                <w:szCs w:val="28"/>
              </w:rPr>
              <w:t>11.20</w:t>
            </w:r>
            <w:r w:rsidR="002257DD">
              <w:rPr>
                <w:sz w:val="28"/>
                <w:szCs w:val="28"/>
              </w:rPr>
              <w:t>20</w:t>
            </w:r>
            <w:r w:rsidRPr="00B22144">
              <w:rPr>
                <w:sz w:val="28"/>
                <w:szCs w:val="28"/>
              </w:rPr>
              <w:t>. – 12.20</w:t>
            </w:r>
            <w:r w:rsidR="002257DD">
              <w:rPr>
                <w:sz w:val="28"/>
                <w:szCs w:val="28"/>
              </w:rPr>
              <w:t>20</w:t>
            </w:r>
            <w:r w:rsidRPr="00B22144">
              <w:rPr>
                <w:sz w:val="28"/>
                <w:szCs w:val="28"/>
              </w:rPr>
              <w:t>г.</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Мед. персонал</w:t>
            </w:r>
          </w:p>
        </w:tc>
      </w:tr>
      <w:tr w:rsidR="007F45FD" w:rsidRPr="00B22144" w:rsidTr="007F45FD">
        <w:trPr>
          <w:cantSplit/>
          <w:trHeight w:val="293"/>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3. Совершенствование структуры  и внедрение в практику программы Здоровье:</w:t>
            </w:r>
          </w:p>
          <w:p w:rsidR="007F45FD" w:rsidRPr="00B22144" w:rsidRDefault="007F45FD" w:rsidP="007F45FD">
            <w:pPr>
              <w:rPr>
                <w:sz w:val="28"/>
                <w:szCs w:val="28"/>
              </w:rPr>
            </w:pPr>
            <w:r w:rsidRPr="00B22144">
              <w:rPr>
                <w:sz w:val="28"/>
                <w:szCs w:val="28"/>
              </w:rPr>
              <w:t>- индивидуализация и дифференциация здоровьесберегающей деятельности ДОУ;</w:t>
            </w:r>
          </w:p>
          <w:p w:rsidR="007F45FD" w:rsidRPr="00B22144" w:rsidRDefault="007F45FD" w:rsidP="007F45FD">
            <w:pPr>
              <w:rPr>
                <w:sz w:val="28"/>
                <w:szCs w:val="28"/>
              </w:rPr>
            </w:pPr>
            <w:r w:rsidRPr="00B22144">
              <w:rPr>
                <w:sz w:val="28"/>
                <w:szCs w:val="28"/>
              </w:rPr>
              <w:t>- разработка и реализации подпрограммы по профилактике социально обусловленных заболеваний и пропаганде здорового образа жизни среди взрослого и детского населения микрорайона;</w:t>
            </w:r>
          </w:p>
          <w:p w:rsidR="007F45FD" w:rsidRPr="00B22144" w:rsidRDefault="007F45FD" w:rsidP="007F45FD">
            <w:pPr>
              <w:rPr>
                <w:sz w:val="28"/>
                <w:szCs w:val="28"/>
              </w:rPr>
            </w:pPr>
            <w:r w:rsidRPr="00B22144">
              <w:rPr>
                <w:sz w:val="28"/>
                <w:szCs w:val="28"/>
              </w:rPr>
              <w:t>- совершенствование системы мониторинга качества здоровьесберегающей деятельности ДОУ</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Программа    Здоровье ДОУ, снижение уровня детской заболеваемости</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2257DD">
            <w:pPr>
              <w:snapToGrid w:val="0"/>
              <w:jc w:val="center"/>
              <w:rPr>
                <w:sz w:val="28"/>
                <w:szCs w:val="28"/>
              </w:rPr>
            </w:pPr>
            <w:r w:rsidRPr="00B22144">
              <w:rPr>
                <w:sz w:val="28"/>
                <w:szCs w:val="28"/>
              </w:rPr>
              <w:t>05.20</w:t>
            </w:r>
            <w:r w:rsidR="002257DD">
              <w:rPr>
                <w:sz w:val="28"/>
                <w:szCs w:val="28"/>
              </w:rPr>
              <w:t>18</w:t>
            </w:r>
            <w:r w:rsidRPr="00B22144">
              <w:rPr>
                <w:sz w:val="28"/>
                <w:szCs w:val="28"/>
              </w:rPr>
              <w:t>-08.20</w:t>
            </w:r>
            <w:r w:rsidR="002257DD">
              <w:rPr>
                <w:sz w:val="28"/>
                <w:szCs w:val="28"/>
              </w:rPr>
              <w:t>18</w:t>
            </w:r>
            <w:r w:rsidRPr="00B22144">
              <w:rPr>
                <w:sz w:val="28"/>
                <w:szCs w:val="28"/>
              </w:rPr>
              <w:t>г.</w:t>
            </w: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2257DD">
            <w:pPr>
              <w:snapToGrid w:val="0"/>
              <w:jc w:val="center"/>
              <w:rPr>
                <w:sz w:val="28"/>
                <w:szCs w:val="28"/>
              </w:rPr>
            </w:pPr>
            <w:r w:rsidRPr="00B22144">
              <w:rPr>
                <w:sz w:val="28"/>
                <w:szCs w:val="28"/>
              </w:rPr>
              <w:t>09.201</w:t>
            </w:r>
            <w:r w:rsidR="002257DD">
              <w:rPr>
                <w:sz w:val="28"/>
                <w:szCs w:val="28"/>
              </w:rPr>
              <w:t>8</w:t>
            </w:r>
            <w:r w:rsidRPr="00B22144">
              <w:rPr>
                <w:sz w:val="28"/>
                <w:szCs w:val="28"/>
              </w:rPr>
              <w:t>-12.201</w:t>
            </w:r>
            <w:r w:rsidR="002257DD">
              <w:rPr>
                <w:sz w:val="28"/>
                <w:szCs w:val="28"/>
              </w:rPr>
              <w:t>9</w:t>
            </w:r>
            <w:r w:rsidRPr="00B22144">
              <w:rPr>
                <w:sz w:val="28"/>
                <w:szCs w:val="28"/>
              </w:rPr>
              <w:t>г.</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2257DD">
            <w:pPr>
              <w:snapToGrid w:val="0"/>
              <w:jc w:val="center"/>
              <w:rPr>
                <w:sz w:val="28"/>
                <w:szCs w:val="28"/>
              </w:rPr>
            </w:pPr>
            <w:r w:rsidRPr="00B22144">
              <w:rPr>
                <w:sz w:val="28"/>
                <w:szCs w:val="28"/>
              </w:rPr>
              <w:t>20</w:t>
            </w:r>
            <w:r w:rsidR="002257DD">
              <w:rPr>
                <w:sz w:val="28"/>
                <w:szCs w:val="28"/>
              </w:rPr>
              <w:t>20</w:t>
            </w:r>
            <w:r w:rsidRPr="00B22144">
              <w:rPr>
                <w:sz w:val="28"/>
                <w:szCs w:val="28"/>
              </w:rPr>
              <w:t>г.</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p w:rsidR="007F45FD" w:rsidRPr="00B22144" w:rsidRDefault="007F45FD" w:rsidP="007F45FD">
            <w:pPr>
              <w:jc w:val="center"/>
              <w:rPr>
                <w:sz w:val="28"/>
                <w:szCs w:val="28"/>
              </w:rPr>
            </w:pPr>
            <w:r w:rsidRPr="00B22144">
              <w:rPr>
                <w:sz w:val="28"/>
                <w:szCs w:val="28"/>
              </w:rPr>
              <w:t>Мед. персонал</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4. Создание условий для совершенствования работы по оздоровлению детей  в детском саду:</w:t>
            </w:r>
          </w:p>
          <w:p w:rsidR="007F45FD" w:rsidRPr="00B22144" w:rsidRDefault="007F45FD" w:rsidP="007F45FD">
            <w:pPr>
              <w:rPr>
                <w:sz w:val="28"/>
                <w:szCs w:val="28"/>
              </w:rPr>
            </w:pPr>
            <w:r w:rsidRPr="00B22144">
              <w:rPr>
                <w:sz w:val="28"/>
                <w:szCs w:val="28"/>
              </w:rPr>
              <w:t>- приобретение необходимого оборудования (в соответствии с задачами работы по оздоровлению детей  , с требованиями СанПиН);</w:t>
            </w:r>
          </w:p>
          <w:p w:rsidR="007F45FD" w:rsidRPr="00B22144" w:rsidRDefault="007F45FD" w:rsidP="007F45FD">
            <w:pPr>
              <w:rPr>
                <w:sz w:val="28"/>
                <w:szCs w:val="28"/>
              </w:rPr>
            </w:pPr>
            <w:r w:rsidRPr="00B22144">
              <w:rPr>
                <w:sz w:val="28"/>
                <w:szCs w:val="28"/>
              </w:rPr>
              <w:t>- проектная деятельность;</w:t>
            </w:r>
          </w:p>
          <w:p w:rsidR="007F45FD" w:rsidRPr="00B22144" w:rsidRDefault="007F45FD" w:rsidP="007F45FD">
            <w:pPr>
              <w:rPr>
                <w:sz w:val="28"/>
                <w:szCs w:val="28"/>
              </w:rPr>
            </w:pPr>
            <w:r w:rsidRPr="00B22144">
              <w:rPr>
                <w:sz w:val="28"/>
                <w:szCs w:val="28"/>
              </w:rPr>
              <w:t>- организация межведомственного взаимодействия;</w:t>
            </w:r>
          </w:p>
          <w:p w:rsidR="007F45FD" w:rsidRPr="00B22144" w:rsidRDefault="007F45FD" w:rsidP="007F45FD">
            <w:pPr>
              <w:rPr>
                <w:sz w:val="28"/>
                <w:szCs w:val="28"/>
              </w:rPr>
            </w:pPr>
            <w:r w:rsidRPr="00B22144">
              <w:rPr>
                <w:sz w:val="28"/>
                <w:szCs w:val="28"/>
              </w:rPr>
              <w:t>- привлечение к работе  специалистов детской поликлиники (заключение договоров о сотрудничестве, разработка и реализация совместных планов)</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Стабильное функционирование работы Центра здоровья ДОУ, повышение эффективности оздоровления</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 Родит.</w:t>
            </w:r>
          </w:p>
          <w:p w:rsidR="007F45FD" w:rsidRPr="00B22144" w:rsidRDefault="007F45FD" w:rsidP="007F45FD">
            <w:pPr>
              <w:jc w:val="center"/>
              <w:rPr>
                <w:sz w:val="28"/>
                <w:szCs w:val="28"/>
              </w:rPr>
            </w:pPr>
            <w:r w:rsidRPr="00B22144">
              <w:rPr>
                <w:sz w:val="28"/>
                <w:szCs w:val="28"/>
              </w:rPr>
              <w:t>комитет</w:t>
            </w:r>
          </w:p>
          <w:p w:rsidR="007F45FD" w:rsidRPr="00B22144" w:rsidRDefault="007F45FD" w:rsidP="007F45FD">
            <w:pPr>
              <w:jc w:val="center"/>
              <w:rPr>
                <w:sz w:val="28"/>
                <w:szCs w:val="28"/>
              </w:rPr>
            </w:pPr>
            <w:r w:rsidRPr="00B22144">
              <w:rPr>
                <w:sz w:val="28"/>
                <w:szCs w:val="28"/>
              </w:rPr>
              <w:t xml:space="preserve"> Упр. совет</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 xml:space="preserve">5. Выявление, обобщение опыта здоровьесберегающей и здоровьеформирующей деятельности дошкольного учреждения и родителей воспитанников: </w:t>
            </w:r>
          </w:p>
          <w:p w:rsidR="007F45FD" w:rsidRPr="00B22144" w:rsidRDefault="007F45FD" w:rsidP="007F45FD">
            <w:pPr>
              <w:rPr>
                <w:sz w:val="28"/>
                <w:szCs w:val="28"/>
              </w:rPr>
            </w:pPr>
            <w:r w:rsidRPr="00B22144">
              <w:rPr>
                <w:sz w:val="28"/>
                <w:szCs w:val="28"/>
              </w:rPr>
              <w:t>- выпуск информационных буклетов, листовок</w:t>
            </w:r>
          </w:p>
          <w:p w:rsidR="007F45FD" w:rsidRPr="00B22144" w:rsidRDefault="007F45FD" w:rsidP="007F45FD">
            <w:pPr>
              <w:rPr>
                <w:sz w:val="28"/>
                <w:szCs w:val="28"/>
              </w:rPr>
            </w:pPr>
            <w:r w:rsidRPr="00B22144">
              <w:rPr>
                <w:sz w:val="28"/>
                <w:szCs w:val="28"/>
              </w:rPr>
              <w:t>- публикации  в СМИ</w:t>
            </w:r>
          </w:p>
          <w:p w:rsidR="007F45FD" w:rsidRPr="00B22144" w:rsidRDefault="007F45FD" w:rsidP="007F45FD">
            <w:pPr>
              <w:rPr>
                <w:sz w:val="28"/>
                <w:szCs w:val="28"/>
              </w:rPr>
            </w:pPr>
            <w:r w:rsidRPr="00B22144">
              <w:rPr>
                <w:sz w:val="28"/>
                <w:szCs w:val="28"/>
              </w:rPr>
              <w:t>- участие в конференциях, конкурсах профессионального мастерства.</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Распространение передового опыта поддержания и укрепления здоровья в дошкольном учреждении и семье</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 xml:space="preserve">Ст.восп., </w:t>
            </w:r>
          </w:p>
          <w:p w:rsidR="007F45FD" w:rsidRPr="00B22144" w:rsidRDefault="007F45FD" w:rsidP="007F45FD">
            <w:pPr>
              <w:jc w:val="center"/>
              <w:rPr>
                <w:sz w:val="28"/>
                <w:szCs w:val="28"/>
              </w:rPr>
            </w:pPr>
            <w:r w:rsidRPr="00B22144">
              <w:rPr>
                <w:sz w:val="28"/>
                <w:szCs w:val="28"/>
              </w:rPr>
              <w:t>Родит.</w:t>
            </w:r>
          </w:p>
          <w:p w:rsidR="007F45FD" w:rsidRPr="00B22144" w:rsidRDefault="007F45FD" w:rsidP="007F45FD">
            <w:pPr>
              <w:jc w:val="center"/>
              <w:rPr>
                <w:sz w:val="28"/>
                <w:szCs w:val="28"/>
              </w:rPr>
            </w:pPr>
            <w:r w:rsidRPr="00B22144">
              <w:rPr>
                <w:sz w:val="28"/>
                <w:szCs w:val="28"/>
              </w:rPr>
              <w:t>комитет</w:t>
            </w:r>
          </w:p>
          <w:p w:rsidR="007F45FD" w:rsidRPr="00B22144" w:rsidRDefault="007F45FD" w:rsidP="007F45FD">
            <w:pPr>
              <w:jc w:val="center"/>
              <w:rPr>
                <w:sz w:val="28"/>
                <w:szCs w:val="28"/>
              </w:rPr>
            </w:pPr>
            <w:r w:rsidRPr="00B22144">
              <w:rPr>
                <w:sz w:val="28"/>
                <w:szCs w:val="28"/>
              </w:rPr>
              <w:t xml:space="preserve"> Упр. совет</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jc w:val="center"/>
              <w:rPr>
                <w:sz w:val="28"/>
                <w:szCs w:val="2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jc w:val="center"/>
              <w:rPr>
                <w:sz w:val="28"/>
                <w:szCs w:val="28"/>
              </w:rPr>
            </w:pP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6. Организация работы по профилактике роста заболеваемости и укреплению здоровья сотрудников учреждения:</w:t>
            </w:r>
          </w:p>
          <w:p w:rsidR="007F45FD" w:rsidRPr="00B22144" w:rsidRDefault="007F45FD" w:rsidP="007F45FD">
            <w:pPr>
              <w:rPr>
                <w:sz w:val="28"/>
                <w:szCs w:val="28"/>
              </w:rPr>
            </w:pPr>
            <w:r w:rsidRPr="00B22144">
              <w:rPr>
                <w:sz w:val="28"/>
                <w:szCs w:val="28"/>
              </w:rPr>
              <w:t>- санаторно-курортное лечение;</w:t>
            </w:r>
          </w:p>
          <w:p w:rsidR="007F45FD" w:rsidRPr="00B22144" w:rsidRDefault="007F45FD" w:rsidP="007F45FD">
            <w:pPr>
              <w:rPr>
                <w:sz w:val="28"/>
                <w:szCs w:val="28"/>
              </w:rPr>
            </w:pPr>
            <w:r w:rsidRPr="00B22144">
              <w:rPr>
                <w:sz w:val="28"/>
                <w:szCs w:val="28"/>
              </w:rPr>
              <w:t>- работа групп здоровья;</w:t>
            </w:r>
          </w:p>
          <w:p w:rsidR="007F45FD" w:rsidRPr="00B22144" w:rsidRDefault="007F45FD" w:rsidP="007F45FD">
            <w:pPr>
              <w:rPr>
                <w:sz w:val="28"/>
                <w:szCs w:val="28"/>
              </w:rPr>
            </w:pPr>
            <w:r w:rsidRPr="00B22144">
              <w:rPr>
                <w:sz w:val="28"/>
                <w:szCs w:val="28"/>
              </w:rPr>
              <w:t>- материальное стимулирование работы без больничного листа.</w:t>
            </w:r>
          </w:p>
          <w:p w:rsidR="007F45FD" w:rsidRPr="00B22144" w:rsidRDefault="007F45FD" w:rsidP="007F45FD">
            <w:pPr>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Снижение объема пропусков работы по болезни сотрудниками ДОУ</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p>
          <w:p w:rsidR="007F45FD" w:rsidRPr="00B22144" w:rsidRDefault="007F45FD" w:rsidP="007F45FD">
            <w:pPr>
              <w:rPr>
                <w:sz w:val="28"/>
                <w:szCs w:val="28"/>
              </w:rPr>
            </w:pPr>
          </w:p>
          <w:p w:rsidR="007F45FD" w:rsidRPr="00B22144" w:rsidRDefault="007F45FD" w:rsidP="007F45FD">
            <w:pPr>
              <w:jc w:val="center"/>
              <w:rPr>
                <w:sz w:val="28"/>
                <w:szCs w:val="28"/>
              </w:rPr>
            </w:pPr>
            <w:r w:rsidRPr="00B22144">
              <w:rPr>
                <w:sz w:val="28"/>
                <w:szCs w:val="28"/>
              </w:rPr>
              <w:t>Соц.страхпрофсоюз</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p w:rsidR="007F45FD" w:rsidRPr="00B22144" w:rsidRDefault="007F45FD" w:rsidP="007F45FD">
            <w:pPr>
              <w:jc w:val="center"/>
              <w:rPr>
                <w:sz w:val="28"/>
                <w:szCs w:val="28"/>
              </w:rPr>
            </w:pPr>
            <w:r w:rsidRPr="00B22144">
              <w:rPr>
                <w:sz w:val="28"/>
                <w:szCs w:val="28"/>
              </w:rPr>
              <w:t>Профком</w:t>
            </w:r>
          </w:p>
        </w:tc>
      </w:tr>
      <w:tr w:rsidR="007F45FD" w:rsidRPr="00B22144" w:rsidTr="007F45FD">
        <w:trPr>
          <w:cantSplit/>
        </w:trPr>
        <w:tc>
          <w:tcPr>
            <w:tcW w:w="1072" w:type="dxa"/>
            <w:vMerge w:val="restart"/>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r w:rsidRPr="00B22144">
              <w:rPr>
                <w:b/>
                <w:sz w:val="28"/>
                <w:szCs w:val="28"/>
              </w:rPr>
              <w:t>Управление</w:t>
            </w: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1. Разработка программы и мониторинг эффективности функционирования управляющей системы ДОУ</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Программа Мониторинга и статистические данные</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2257DD">
            <w:pPr>
              <w:snapToGrid w:val="0"/>
              <w:jc w:val="center"/>
              <w:rPr>
                <w:sz w:val="28"/>
                <w:szCs w:val="28"/>
              </w:rPr>
            </w:pPr>
            <w:r w:rsidRPr="00B22144">
              <w:rPr>
                <w:sz w:val="28"/>
                <w:szCs w:val="28"/>
              </w:rPr>
              <w:t>02.201</w:t>
            </w:r>
            <w:r w:rsidR="002257DD">
              <w:rPr>
                <w:sz w:val="28"/>
                <w:szCs w:val="28"/>
              </w:rPr>
              <w:t>8</w:t>
            </w:r>
            <w:r w:rsidRPr="00B22144">
              <w:rPr>
                <w:sz w:val="28"/>
                <w:szCs w:val="28"/>
              </w:rPr>
              <w:t>г.</w:t>
            </w: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02.201</w:t>
            </w:r>
            <w:r w:rsidR="002257DD">
              <w:rPr>
                <w:sz w:val="28"/>
                <w:szCs w:val="28"/>
              </w:rPr>
              <w:t>8</w:t>
            </w:r>
            <w:r w:rsidRPr="00B22144">
              <w:rPr>
                <w:sz w:val="28"/>
                <w:szCs w:val="28"/>
              </w:rPr>
              <w:t>.</w:t>
            </w:r>
          </w:p>
          <w:p w:rsidR="007F45FD" w:rsidRPr="00B22144" w:rsidRDefault="007F45FD" w:rsidP="002257DD">
            <w:pPr>
              <w:jc w:val="center"/>
              <w:rPr>
                <w:sz w:val="28"/>
                <w:szCs w:val="28"/>
              </w:rPr>
            </w:pPr>
            <w:r w:rsidRPr="00B22144">
              <w:rPr>
                <w:sz w:val="28"/>
                <w:szCs w:val="28"/>
              </w:rPr>
              <w:t>02.201</w:t>
            </w:r>
            <w:r w:rsidR="002257DD">
              <w:rPr>
                <w:sz w:val="28"/>
                <w:szCs w:val="28"/>
              </w:rPr>
              <w:t>8</w:t>
            </w:r>
            <w:r w:rsidRPr="00B22144">
              <w:rPr>
                <w:sz w:val="28"/>
                <w:szCs w:val="28"/>
              </w:rPr>
              <w:t>.</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2257DD">
            <w:pPr>
              <w:snapToGrid w:val="0"/>
              <w:jc w:val="center"/>
              <w:rPr>
                <w:sz w:val="28"/>
                <w:szCs w:val="28"/>
              </w:rPr>
            </w:pPr>
            <w:r w:rsidRPr="00B22144">
              <w:rPr>
                <w:sz w:val="28"/>
                <w:szCs w:val="28"/>
              </w:rPr>
              <w:t>11.201</w:t>
            </w:r>
            <w:r w:rsidR="002257DD">
              <w:rPr>
                <w:sz w:val="28"/>
                <w:szCs w:val="28"/>
              </w:rPr>
              <w:t>9</w:t>
            </w:r>
            <w:r w:rsidRPr="00B22144">
              <w:rPr>
                <w:sz w:val="28"/>
                <w:szCs w:val="28"/>
              </w:rPr>
              <w:t>. – 12.20</w:t>
            </w:r>
            <w:r w:rsidR="002257DD">
              <w:rPr>
                <w:sz w:val="28"/>
                <w:szCs w:val="28"/>
              </w:rPr>
              <w:t>20</w:t>
            </w:r>
            <w:r w:rsidRPr="00B22144">
              <w:rPr>
                <w:sz w:val="28"/>
                <w:szCs w:val="28"/>
              </w:rPr>
              <w:t>г.</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Ст.воспит.</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Cs/>
                <w:iCs/>
                <w:sz w:val="28"/>
                <w:szCs w:val="28"/>
                <w:u w:val="single"/>
              </w:rPr>
            </w:pPr>
            <w:r w:rsidRPr="00B22144">
              <w:rPr>
                <w:sz w:val="28"/>
                <w:szCs w:val="28"/>
              </w:rPr>
              <w:t>2-</w:t>
            </w:r>
            <w:r w:rsidRPr="00B22144">
              <w:rPr>
                <w:bCs/>
                <w:iCs/>
                <w:sz w:val="28"/>
                <w:szCs w:val="28"/>
              </w:rPr>
              <w:t>подготовка нормативно-правового обеспечения деятельности дошкольного образовательного учреждения в статусе казенного  муниципального дошкольного учреждения (внесение изменений в уставные документы, разработка локальных актов, форм финансово-экономической отчетности);</w:t>
            </w:r>
          </w:p>
          <w:p w:rsidR="007F45FD" w:rsidRPr="00B22144" w:rsidRDefault="007F45FD" w:rsidP="007F45FD">
            <w:pPr>
              <w:rPr>
                <w:bCs/>
                <w:iCs/>
                <w:sz w:val="28"/>
                <w:szCs w:val="28"/>
              </w:rPr>
            </w:pPr>
            <w:r w:rsidRPr="00B22144">
              <w:rPr>
                <w:bCs/>
                <w:iCs/>
                <w:sz w:val="28"/>
                <w:szCs w:val="28"/>
              </w:rPr>
              <w:t>- внесение изменений в штатное расписание;</w:t>
            </w:r>
          </w:p>
          <w:p w:rsidR="007F45FD" w:rsidRPr="00B22144" w:rsidRDefault="007F45FD" w:rsidP="007F45FD">
            <w:pPr>
              <w:rPr>
                <w:bCs/>
                <w:iCs/>
                <w:sz w:val="28"/>
                <w:szCs w:val="28"/>
              </w:rPr>
            </w:pPr>
            <w:r w:rsidRPr="00B22144">
              <w:rPr>
                <w:bCs/>
                <w:iCs/>
                <w:sz w:val="28"/>
                <w:szCs w:val="28"/>
              </w:rPr>
              <w:t>- курсовая подготовке административного аппарата ДОУ;</w:t>
            </w:r>
          </w:p>
          <w:p w:rsidR="007F45FD" w:rsidRPr="00B22144" w:rsidRDefault="007F45FD" w:rsidP="007F45FD">
            <w:pPr>
              <w:rPr>
                <w:b/>
                <w:bCs/>
                <w:i/>
                <w:iCs/>
                <w:sz w:val="28"/>
                <w:szCs w:val="28"/>
                <w:u w:val="single"/>
              </w:rPr>
            </w:pPr>
            <w:r w:rsidRPr="00B22144">
              <w:rPr>
                <w:bCs/>
                <w:iCs/>
                <w:sz w:val="28"/>
                <w:szCs w:val="28"/>
              </w:rPr>
              <w:t>- мониторинг эффективности</w:t>
            </w:r>
            <w:r w:rsidRPr="00B22144">
              <w:rPr>
                <w:b/>
                <w:bCs/>
                <w:i/>
                <w:iCs/>
                <w:sz w:val="28"/>
                <w:szCs w:val="28"/>
                <w:u w:val="single"/>
              </w:rPr>
              <w:t xml:space="preserve"> </w:t>
            </w:r>
            <w:r w:rsidRPr="00B22144">
              <w:rPr>
                <w:bCs/>
                <w:iCs/>
                <w:sz w:val="28"/>
                <w:szCs w:val="28"/>
              </w:rPr>
              <w:t>функционирования ДОУ в новом статусе.</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 xml:space="preserve"> 02.201</w:t>
            </w:r>
            <w:r w:rsidR="002257DD">
              <w:rPr>
                <w:sz w:val="28"/>
                <w:szCs w:val="28"/>
              </w:rPr>
              <w:t>8 г</w:t>
            </w:r>
            <w:r w:rsidRPr="00B22144">
              <w:rPr>
                <w:sz w:val="28"/>
                <w:szCs w:val="28"/>
              </w:rPr>
              <w:t>.</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 xml:space="preserve"> Бюджет </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3. Расширение участия государственно-общественных форм в управлении учреждением:</w:t>
            </w:r>
          </w:p>
          <w:p w:rsidR="007F45FD" w:rsidRPr="00B22144" w:rsidRDefault="007F45FD" w:rsidP="007F45FD">
            <w:pPr>
              <w:rPr>
                <w:sz w:val="28"/>
                <w:szCs w:val="28"/>
              </w:rPr>
            </w:pPr>
            <w:r w:rsidRPr="00B22144">
              <w:rPr>
                <w:sz w:val="28"/>
                <w:szCs w:val="28"/>
              </w:rPr>
              <w:t>- создание и расширение полномочий Родительского комитета;</w:t>
            </w:r>
          </w:p>
          <w:p w:rsidR="007F45FD" w:rsidRPr="00B22144" w:rsidRDefault="007F45FD" w:rsidP="007F45FD">
            <w:pPr>
              <w:rPr>
                <w:sz w:val="28"/>
                <w:szCs w:val="28"/>
              </w:rPr>
            </w:pPr>
            <w:r w:rsidRPr="00B22144">
              <w:rPr>
                <w:sz w:val="28"/>
                <w:szCs w:val="28"/>
              </w:rPr>
              <w:t>- создание условий для функционирования в ДОУ Управляющего совета со статусом юридического лица (нормативно-правовая база, отчетная документация);</w:t>
            </w:r>
          </w:p>
          <w:p w:rsidR="007F45FD" w:rsidRPr="00B22144" w:rsidRDefault="007F45FD" w:rsidP="007F45FD">
            <w:pPr>
              <w:rPr>
                <w:sz w:val="28"/>
                <w:szCs w:val="28"/>
              </w:rPr>
            </w:pPr>
            <w:r w:rsidRPr="00B22144">
              <w:rPr>
                <w:sz w:val="28"/>
                <w:szCs w:val="28"/>
              </w:rPr>
              <w:t>- поиск новых источников финансирования деятельности ДОУ;</w:t>
            </w:r>
          </w:p>
          <w:p w:rsidR="007F45FD" w:rsidRPr="00B22144" w:rsidRDefault="007F45FD" w:rsidP="007F45FD">
            <w:pPr>
              <w:rPr>
                <w:sz w:val="28"/>
                <w:szCs w:val="28"/>
              </w:rPr>
            </w:pPr>
            <w:r w:rsidRPr="00B22144">
              <w:rPr>
                <w:sz w:val="28"/>
                <w:szCs w:val="28"/>
              </w:rPr>
              <w:t>- разработка нормативного сопровождения перехода учреждения на новую систему оплаты труда работников бюджетной сферы (ее стимулирующей части);</w:t>
            </w:r>
          </w:p>
          <w:p w:rsidR="007F45FD" w:rsidRPr="00B22144" w:rsidRDefault="007F45FD" w:rsidP="007F45FD">
            <w:pPr>
              <w:rPr>
                <w:sz w:val="28"/>
                <w:szCs w:val="28"/>
              </w:rPr>
            </w:pPr>
            <w:r w:rsidRPr="00B22144">
              <w:rPr>
                <w:sz w:val="28"/>
                <w:szCs w:val="28"/>
              </w:rPr>
              <w:t>- участие в разработке и реализации социальных  и педагогических проектов;</w:t>
            </w:r>
          </w:p>
          <w:p w:rsidR="007F45FD" w:rsidRPr="00B22144" w:rsidRDefault="007F45FD" w:rsidP="007F45FD">
            <w:pPr>
              <w:rPr>
                <w:sz w:val="28"/>
                <w:szCs w:val="28"/>
              </w:rPr>
            </w:pPr>
            <w:r w:rsidRPr="00B22144">
              <w:rPr>
                <w:sz w:val="28"/>
                <w:szCs w:val="28"/>
              </w:rPr>
              <w:t>- оценка эффективности деятельности Управляющего совета.</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Эффективно действующая, стабильная система управления учреждением</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01.201</w:t>
            </w:r>
            <w:r w:rsidR="008D2317">
              <w:rPr>
                <w:sz w:val="28"/>
                <w:szCs w:val="28"/>
              </w:rPr>
              <w:t>8</w:t>
            </w:r>
            <w:r w:rsidRPr="00B22144">
              <w:rPr>
                <w:sz w:val="28"/>
                <w:szCs w:val="28"/>
              </w:rPr>
              <w:t>г.</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В течение отчетного периода</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В течение отчетного периода</w:t>
            </w:r>
          </w:p>
          <w:p w:rsidR="007F45FD" w:rsidRPr="00B22144" w:rsidRDefault="007F45FD" w:rsidP="007F45FD">
            <w:pPr>
              <w:jc w:val="center"/>
              <w:rPr>
                <w:sz w:val="28"/>
                <w:szCs w:val="28"/>
              </w:rPr>
            </w:pP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jc w:val="center"/>
              <w:rPr>
                <w:sz w:val="28"/>
                <w:szCs w:val="28"/>
              </w:rPr>
            </w:pPr>
            <w:r w:rsidRPr="00B22144">
              <w:rPr>
                <w:sz w:val="28"/>
                <w:szCs w:val="28"/>
              </w:rPr>
              <w:t>01.201</w:t>
            </w:r>
            <w:r w:rsidR="004D4B44">
              <w:rPr>
                <w:sz w:val="28"/>
                <w:szCs w:val="28"/>
              </w:rPr>
              <w:t>8</w:t>
            </w:r>
            <w:r w:rsidRPr="00B22144">
              <w:rPr>
                <w:sz w:val="28"/>
                <w:szCs w:val="28"/>
              </w:rPr>
              <w:t>– 04.201</w:t>
            </w:r>
            <w:r w:rsidR="004D4B44">
              <w:rPr>
                <w:sz w:val="28"/>
                <w:szCs w:val="28"/>
              </w:rPr>
              <w:t>9</w:t>
            </w:r>
            <w:r w:rsidRPr="00B22144">
              <w:rPr>
                <w:sz w:val="28"/>
                <w:szCs w:val="28"/>
              </w:rPr>
              <w:t>г.</w:t>
            </w: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jc w:val="center"/>
              <w:rPr>
                <w:sz w:val="28"/>
                <w:szCs w:val="28"/>
              </w:rPr>
            </w:pPr>
            <w:r w:rsidRPr="00B22144">
              <w:rPr>
                <w:sz w:val="28"/>
                <w:szCs w:val="28"/>
              </w:rPr>
              <w:t>В течение отчетного периода</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В течение отчетного периода</w:t>
            </w:r>
          </w:p>
          <w:p w:rsidR="007F45FD" w:rsidRPr="00B22144" w:rsidRDefault="007F45FD" w:rsidP="007F45FD">
            <w:pPr>
              <w:jc w:val="center"/>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rPr>
            </w:pPr>
          </w:p>
          <w:p w:rsidR="007F45FD" w:rsidRPr="00B22144" w:rsidRDefault="007F45FD" w:rsidP="007F45FD">
            <w:pPr>
              <w:jc w:val="center"/>
              <w:rPr>
                <w:sz w:val="28"/>
                <w:szCs w:val="28"/>
              </w:rPr>
            </w:pPr>
            <w:r w:rsidRPr="00B22144">
              <w:rPr>
                <w:sz w:val="28"/>
                <w:szCs w:val="28"/>
              </w:rPr>
              <w:t>В течение отчетного периода</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В течение отчетного периода</w:t>
            </w:r>
          </w:p>
          <w:p w:rsidR="007F45FD" w:rsidRPr="00B22144" w:rsidRDefault="007F45FD" w:rsidP="007F45FD">
            <w:pPr>
              <w:jc w:val="center"/>
              <w:rPr>
                <w:sz w:val="28"/>
                <w:szCs w:val="28"/>
              </w:rPr>
            </w:pPr>
            <w:r w:rsidRPr="00B22144">
              <w:rPr>
                <w:sz w:val="28"/>
                <w:szCs w:val="28"/>
              </w:rPr>
              <w:t>.</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4. Совершенствование модели финансово-экономической деятельности учреждения:</w:t>
            </w:r>
          </w:p>
          <w:p w:rsidR="007F45FD" w:rsidRPr="00B22144" w:rsidRDefault="007F45FD" w:rsidP="007F45FD">
            <w:pPr>
              <w:rPr>
                <w:sz w:val="28"/>
                <w:szCs w:val="28"/>
              </w:rPr>
            </w:pPr>
            <w:r w:rsidRPr="00B22144">
              <w:rPr>
                <w:sz w:val="28"/>
                <w:szCs w:val="28"/>
              </w:rPr>
              <w:t>- создание условий для перехода на нормативное финансирование (нормативная база, изменения в штатное расписание)</w:t>
            </w:r>
          </w:p>
          <w:p w:rsidR="007F45FD" w:rsidRPr="00B22144" w:rsidRDefault="007F45FD" w:rsidP="007F45FD">
            <w:pPr>
              <w:rPr>
                <w:sz w:val="28"/>
                <w:szCs w:val="28"/>
              </w:rPr>
            </w:pPr>
            <w:r w:rsidRPr="00B22144">
              <w:rPr>
                <w:sz w:val="28"/>
                <w:szCs w:val="28"/>
              </w:rPr>
              <w:t>- увеличение доли внебюджетных поступлений (доходы от платных дополнительных образовательных услуг, проектная деятельность) в общем объеме многоканального финансирования;</w:t>
            </w:r>
          </w:p>
          <w:p w:rsidR="007F45FD" w:rsidRPr="00B22144" w:rsidRDefault="007F45FD" w:rsidP="007F45FD">
            <w:pPr>
              <w:rPr>
                <w:sz w:val="28"/>
                <w:szCs w:val="28"/>
              </w:rPr>
            </w:pPr>
            <w:r w:rsidRPr="00B22144">
              <w:rPr>
                <w:sz w:val="28"/>
                <w:szCs w:val="28"/>
              </w:rPr>
              <w:t>- рост инвестиционной привлекательности за счет эффективной реализации социального заказа, участия в проектной деятельности, внедрения новых форм дошкольного образования и др.</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самостоятельная финансово-экономическая деятельность учреждения</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12.201</w:t>
            </w:r>
            <w:r w:rsidR="004D4B44">
              <w:rPr>
                <w:sz w:val="28"/>
                <w:szCs w:val="28"/>
              </w:rPr>
              <w:t>8</w:t>
            </w:r>
            <w:r w:rsidRPr="00B22144">
              <w:rPr>
                <w:sz w:val="28"/>
                <w:szCs w:val="28"/>
              </w:rPr>
              <w:t>г.</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В течение отчетного периода</w:t>
            </w:r>
          </w:p>
          <w:p w:rsidR="007F45FD" w:rsidRPr="00B22144" w:rsidRDefault="007F45FD" w:rsidP="007F45FD">
            <w:pPr>
              <w:jc w:val="center"/>
              <w:rPr>
                <w:sz w:val="28"/>
                <w:szCs w:val="28"/>
              </w:rPr>
            </w:pP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С 01.201</w:t>
            </w:r>
            <w:r w:rsidR="004D4B44">
              <w:rPr>
                <w:sz w:val="28"/>
                <w:szCs w:val="28"/>
              </w:rPr>
              <w:t>9</w:t>
            </w:r>
            <w:r w:rsidRPr="00B22144">
              <w:rPr>
                <w:sz w:val="28"/>
                <w:szCs w:val="28"/>
              </w:rPr>
              <w:t>г.</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В течение отчетного периода</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В течение отчетного периода</w:t>
            </w:r>
          </w:p>
          <w:p w:rsidR="007F45FD" w:rsidRPr="00B22144" w:rsidRDefault="007F45FD" w:rsidP="007F45FD">
            <w:pPr>
              <w:jc w:val="center"/>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p w:rsidR="007F45FD" w:rsidRPr="00B22144" w:rsidRDefault="007F45FD" w:rsidP="007F45FD">
            <w:pPr>
              <w:jc w:val="center"/>
              <w:rPr>
                <w:sz w:val="28"/>
                <w:szCs w:val="2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Зав. д/с</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5. Переход на матричную модель управления дошкольным учреждением:</w:t>
            </w:r>
          </w:p>
          <w:p w:rsidR="007F45FD" w:rsidRPr="00B22144" w:rsidRDefault="007F45FD" w:rsidP="007F45FD">
            <w:pPr>
              <w:rPr>
                <w:sz w:val="28"/>
                <w:szCs w:val="28"/>
              </w:rPr>
            </w:pPr>
            <w:r w:rsidRPr="00B22144">
              <w:rPr>
                <w:sz w:val="28"/>
                <w:szCs w:val="28"/>
              </w:rPr>
              <w:t>- создание сети мобильных объединений педагогов, родителей, представителей общественности, социума;</w:t>
            </w:r>
          </w:p>
          <w:p w:rsidR="007F45FD" w:rsidRPr="00B22144" w:rsidRDefault="007F45FD" w:rsidP="007F45FD">
            <w:pPr>
              <w:rPr>
                <w:sz w:val="28"/>
                <w:szCs w:val="28"/>
              </w:rPr>
            </w:pPr>
            <w:r w:rsidRPr="00B22144">
              <w:rPr>
                <w:sz w:val="28"/>
                <w:szCs w:val="28"/>
              </w:rPr>
              <w:t>- курсы</w:t>
            </w:r>
          </w:p>
          <w:p w:rsidR="007F45FD" w:rsidRPr="00B22144" w:rsidRDefault="007F45FD" w:rsidP="007F45FD">
            <w:pPr>
              <w:rPr>
                <w:sz w:val="28"/>
                <w:szCs w:val="28"/>
              </w:rPr>
            </w:pPr>
            <w:r w:rsidRPr="00B22144">
              <w:rPr>
                <w:sz w:val="28"/>
                <w:szCs w:val="28"/>
              </w:rPr>
              <w:t>- оценка эффективности  системы управления ДОУ.</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Открытая модель управления дошкольным учреждением</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08.201</w:t>
            </w:r>
            <w:r w:rsidR="004D4B44">
              <w:rPr>
                <w:sz w:val="28"/>
                <w:szCs w:val="28"/>
              </w:rPr>
              <w:t>8</w:t>
            </w:r>
            <w:r w:rsidRPr="00B22144">
              <w:rPr>
                <w:sz w:val="28"/>
                <w:szCs w:val="28"/>
              </w:rPr>
              <w:t>г.</w:t>
            </w: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В течение отчетного периода</w:t>
            </w:r>
          </w:p>
          <w:p w:rsidR="007F45FD" w:rsidRPr="00B22144" w:rsidRDefault="007F45FD" w:rsidP="007F45FD">
            <w:pPr>
              <w:jc w:val="center"/>
              <w:rPr>
                <w:sz w:val="28"/>
                <w:szCs w:val="28"/>
              </w:rPr>
            </w:pPr>
            <w:r w:rsidRPr="00B22144">
              <w:rPr>
                <w:sz w:val="28"/>
                <w:szCs w:val="28"/>
              </w:rPr>
              <w:t>01.201</w:t>
            </w:r>
            <w:r w:rsidR="004D4B44">
              <w:rPr>
                <w:sz w:val="28"/>
                <w:szCs w:val="28"/>
              </w:rPr>
              <w:t xml:space="preserve">7 </w:t>
            </w:r>
            <w:r w:rsidRPr="00B22144">
              <w:rPr>
                <w:sz w:val="28"/>
                <w:szCs w:val="28"/>
              </w:rPr>
              <w:t>г.</w:t>
            </w:r>
          </w:p>
          <w:p w:rsidR="007F45FD" w:rsidRPr="00B22144" w:rsidRDefault="007F45FD" w:rsidP="007F45FD">
            <w:pPr>
              <w:jc w:val="center"/>
              <w:rPr>
                <w:sz w:val="28"/>
                <w:szCs w:val="28"/>
              </w:rPr>
            </w:pP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08.201</w:t>
            </w:r>
            <w:r w:rsidR="004D4B44">
              <w:rPr>
                <w:sz w:val="28"/>
                <w:szCs w:val="28"/>
              </w:rPr>
              <w:t>8</w:t>
            </w:r>
            <w:r w:rsidRPr="00B22144">
              <w:rPr>
                <w:sz w:val="28"/>
                <w:szCs w:val="28"/>
              </w:rPr>
              <w:t xml:space="preserve"> /</w:t>
            </w:r>
          </w:p>
          <w:p w:rsidR="007F45FD" w:rsidRPr="00B22144" w:rsidRDefault="007F45FD" w:rsidP="007F45FD">
            <w:pPr>
              <w:jc w:val="center"/>
              <w:rPr>
                <w:sz w:val="28"/>
                <w:szCs w:val="28"/>
              </w:rPr>
            </w:pPr>
            <w:r w:rsidRPr="00B22144">
              <w:rPr>
                <w:sz w:val="28"/>
                <w:szCs w:val="28"/>
              </w:rPr>
              <w:t>08.201</w:t>
            </w:r>
            <w:r w:rsidR="004D4B44">
              <w:rPr>
                <w:sz w:val="28"/>
                <w:szCs w:val="28"/>
              </w:rPr>
              <w:t>9</w:t>
            </w:r>
            <w:r w:rsidRPr="00B22144">
              <w:rPr>
                <w:sz w:val="28"/>
                <w:szCs w:val="28"/>
              </w:rPr>
              <w:t>г.</w:t>
            </w:r>
          </w:p>
          <w:p w:rsidR="007F45FD" w:rsidRPr="00B22144" w:rsidRDefault="007F45FD" w:rsidP="007F45FD">
            <w:pPr>
              <w:jc w:val="center"/>
              <w:rPr>
                <w:sz w:val="28"/>
                <w:szCs w:val="28"/>
              </w:rPr>
            </w:pPr>
            <w:r w:rsidRPr="00B22144">
              <w:rPr>
                <w:sz w:val="28"/>
                <w:szCs w:val="28"/>
              </w:rPr>
              <w:t>В течение отчетного периода</w:t>
            </w:r>
          </w:p>
          <w:p w:rsidR="007F45FD" w:rsidRPr="00B22144" w:rsidRDefault="007F45FD" w:rsidP="007F45FD">
            <w:pPr>
              <w:jc w:val="center"/>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08.20</w:t>
            </w:r>
            <w:r w:rsidR="004D4B44">
              <w:rPr>
                <w:sz w:val="28"/>
                <w:szCs w:val="28"/>
              </w:rPr>
              <w:t>20</w:t>
            </w:r>
            <w:r w:rsidRPr="00B22144">
              <w:rPr>
                <w:sz w:val="28"/>
                <w:szCs w:val="28"/>
              </w:rPr>
              <w:t>г.</w:t>
            </w: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В течение отчетного периода</w:t>
            </w:r>
          </w:p>
          <w:p w:rsidR="007F45FD" w:rsidRPr="00512F8F" w:rsidRDefault="007F45FD" w:rsidP="00B22144">
            <w:pPr>
              <w:rPr>
                <w:sz w:val="28"/>
                <w:szCs w:val="28"/>
              </w:rPr>
            </w:pPr>
          </w:p>
          <w:p w:rsidR="007F45FD" w:rsidRPr="00B22144" w:rsidRDefault="007F45FD" w:rsidP="004D4B44">
            <w:pPr>
              <w:jc w:val="center"/>
              <w:rPr>
                <w:sz w:val="28"/>
                <w:szCs w:val="28"/>
              </w:rPr>
            </w:pPr>
            <w:r w:rsidRPr="00B22144">
              <w:rPr>
                <w:sz w:val="28"/>
                <w:szCs w:val="28"/>
              </w:rPr>
              <w:t>11.20</w:t>
            </w:r>
            <w:r w:rsidR="004D4B44">
              <w:rPr>
                <w:sz w:val="28"/>
                <w:szCs w:val="28"/>
              </w:rPr>
              <w:t>20</w:t>
            </w:r>
            <w:r w:rsidRPr="00B22144">
              <w:rPr>
                <w:sz w:val="28"/>
                <w:szCs w:val="28"/>
              </w:rPr>
              <w:t>г.</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p w:rsidR="007F45FD" w:rsidRPr="00B22144" w:rsidRDefault="007F45FD" w:rsidP="007F45FD">
            <w:pPr>
              <w:jc w:val="center"/>
              <w:rPr>
                <w:sz w:val="28"/>
                <w:szCs w:val="28"/>
              </w:rPr>
            </w:pPr>
            <w:r w:rsidRPr="00B22144">
              <w:rPr>
                <w:sz w:val="28"/>
                <w:szCs w:val="28"/>
              </w:rPr>
              <w:t>Упр. сов.</w:t>
            </w:r>
          </w:p>
        </w:tc>
      </w:tr>
      <w:tr w:rsidR="007F45FD" w:rsidRPr="00B22144" w:rsidTr="007F45FD">
        <w:trPr>
          <w:cantSplit/>
        </w:trPr>
        <w:tc>
          <w:tcPr>
            <w:tcW w:w="1072" w:type="dxa"/>
            <w:vMerge w:val="restart"/>
            <w:tcBorders>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Cs/>
                <w:iCs/>
                <w:sz w:val="28"/>
                <w:szCs w:val="28"/>
              </w:rPr>
            </w:pPr>
            <w:r w:rsidRPr="00B22144">
              <w:rPr>
                <w:sz w:val="28"/>
                <w:szCs w:val="28"/>
              </w:rPr>
              <w:t>6</w:t>
            </w:r>
            <w:r w:rsidRPr="00B22144">
              <w:rPr>
                <w:bCs/>
                <w:iCs/>
                <w:sz w:val="28"/>
                <w:szCs w:val="28"/>
              </w:rPr>
              <w:t>. Комплекс мер на право образовательной деятельности:</w:t>
            </w:r>
          </w:p>
          <w:p w:rsidR="007F45FD" w:rsidRPr="00B22144" w:rsidRDefault="007F45FD" w:rsidP="007F45FD">
            <w:pPr>
              <w:rPr>
                <w:bCs/>
                <w:iCs/>
                <w:sz w:val="28"/>
                <w:szCs w:val="28"/>
              </w:rPr>
            </w:pPr>
            <w:r w:rsidRPr="00B22144">
              <w:rPr>
                <w:bCs/>
                <w:iCs/>
                <w:sz w:val="28"/>
                <w:szCs w:val="28"/>
              </w:rPr>
              <w:t>- повышение качества образовательного процесса; приведение его в соответствие ФГОС ДО и образовательной программы, реализуемой в ДОУ; пополнение программно-методического обеспечения  ДОУ;</w:t>
            </w:r>
          </w:p>
          <w:p w:rsidR="007F45FD" w:rsidRPr="00B22144" w:rsidRDefault="007F45FD" w:rsidP="007F45FD">
            <w:pPr>
              <w:rPr>
                <w:bCs/>
                <w:iCs/>
                <w:sz w:val="28"/>
                <w:szCs w:val="28"/>
              </w:rPr>
            </w:pPr>
            <w:r w:rsidRPr="00B22144">
              <w:rPr>
                <w:bCs/>
                <w:iCs/>
                <w:sz w:val="28"/>
                <w:szCs w:val="28"/>
              </w:rPr>
              <w:t>- приведение в соответствие требованиям СанПиН и СНиП ресурсного обеспечения ДОУ (выполнение предписаний надзирающих органов, своевременная замена изношенного инвентаря и оборудования, соблюдение санитарно-гигиенического, санитарно-эпидемиалогического режимов и режима дня детского сада);</w:t>
            </w:r>
          </w:p>
          <w:p w:rsidR="007F45FD" w:rsidRPr="00B22144" w:rsidRDefault="007F45FD" w:rsidP="007F45FD">
            <w:pPr>
              <w:rPr>
                <w:bCs/>
                <w:iCs/>
                <w:sz w:val="28"/>
                <w:szCs w:val="28"/>
              </w:rPr>
            </w:pPr>
            <w:r w:rsidRPr="00B22144">
              <w:rPr>
                <w:bCs/>
                <w:iCs/>
                <w:sz w:val="28"/>
                <w:szCs w:val="28"/>
              </w:rPr>
              <w:t>- мероприятия по повышению уровня профессиональной компетентности сотрудников ДОУ;</w:t>
            </w:r>
          </w:p>
          <w:p w:rsidR="007F45FD" w:rsidRPr="00B22144" w:rsidRDefault="007F45FD" w:rsidP="007F45FD">
            <w:pPr>
              <w:rPr>
                <w:b/>
                <w:bCs/>
                <w:i/>
                <w:iCs/>
                <w:sz w:val="28"/>
                <w:szCs w:val="28"/>
                <w:u w:val="single"/>
              </w:rPr>
            </w:pPr>
            <w:r w:rsidRPr="00B22144">
              <w:rPr>
                <w:bCs/>
                <w:iCs/>
                <w:sz w:val="28"/>
                <w:szCs w:val="28"/>
              </w:rPr>
              <w:t>- совершенствование нормативно-правового обеспечения деятельности Д/с (локальные акты).</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r w:rsidRPr="00B22144">
              <w:rPr>
                <w:sz w:val="28"/>
                <w:szCs w:val="28"/>
              </w:rPr>
              <w:t>бюджет, спонс.</w:t>
            </w:r>
          </w:p>
          <w:p w:rsidR="007F45FD" w:rsidRPr="00B22144" w:rsidRDefault="007F45FD" w:rsidP="007F45FD">
            <w:pPr>
              <w:jc w:val="center"/>
              <w:rPr>
                <w:sz w:val="28"/>
                <w:szCs w:val="28"/>
              </w:rPr>
            </w:pPr>
            <w:r w:rsidRPr="00B22144">
              <w:rPr>
                <w:sz w:val="28"/>
                <w:szCs w:val="28"/>
              </w:rPr>
              <w:t>пост.</w:t>
            </w:r>
          </w:p>
          <w:p w:rsidR="007F45FD" w:rsidRPr="00B22144" w:rsidRDefault="007F45FD" w:rsidP="007F45FD">
            <w:pPr>
              <w:jc w:val="center"/>
              <w:rPr>
                <w:sz w:val="28"/>
                <w:szCs w:val="28"/>
              </w:rPr>
            </w:pPr>
            <w:r w:rsidRPr="00B22144">
              <w:rPr>
                <w:sz w:val="28"/>
                <w:szCs w:val="28"/>
              </w:rPr>
              <w:t>доходы от плат. усл.</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7.  Реализация административных проектов, направленных на модернизацию управляющей системы ДОУ</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Проектный режим управления детским садом</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p w:rsidR="007F45FD" w:rsidRPr="00B22144" w:rsidRDefault="007F45FD" w:rsidP="007F45FD">
            <w:pPr>
              <w:jc w:val="center"/>
              <w:rPr>
                <w:sz w:val="28"/>
                <w:szCs w:val="28"/>
              </w:rPr>
            </w:pPr>
            <w:r w:rsidRPr="00B22144">
              <w:rPr>
                <w:sz w:val="28"/>
                <w:szCs w:val="28"/>
              </w:rPr>
              <w:t>Ст.восп.</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8. Разработка Портфолио ДОУ.</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Портфолио.</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4D4B44">
            <w:pPr>
              <w:snapToGrid w:val="0"/>
              <w:jc w:val="center"/>
              <w:rPr>
                <w:sz w:val="28"/>
                <w:szCs w:val="28"/>
              </w:rPr>
            </w:pPr>
            <w:r w:rsidRPr="00B22144">
              <w:rPr>
                <w:sz w:val="28"/>
                <w:szCs w:val="28"/>
              </w:rPr>
              <w:t>С 01.20</w:t>
            </w:r>
            <w:r w:rsidR="004D4B44">
              <w:rPr>
                <w:sz w:val="28"/>
                <w:szCs w:val="28"/>
              </w:rPr>
              <w:t>20</w:t>
            </w:r>
            <w:r w:rsidRPr="00B22144">
              <w:rPr>
                <w:sz w:val="28"/>
                <w:szCs w:val="28"/>
              </w:rPr>
              <w:t>г.</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tc>
      </w:tr>
      <w:tr w:rsidR="007F45FD" w:rsidRPr="00B22144" w:rsidTr="007F45FD">
        <w:trPr>
          <w:cantSplit/>
        </w:trPr>
        <w:tc>
          <w:tcPr>
            <w:tcW w:w="1072" w:type="dxa"/>
            <w:vMerge w:val="restart"/>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p w:rsidR="007F45FD" w:rsidRPr="00B22144" w:rsidRDefault="007F45FD" w:rsidP="007F45FD">
            <w:pPr>
              <w:rPr>
                <w:b/>
                <w:sz w:val="28"/>
                <w:szCs w:val="28"/>
              </w:rPr>
            </w:pPr>
            <w:r w:rsidRPr="00B22144">
              <w:rPr>
                <w:b/>
                <w:sz w:val="28"/>
                <w:szCs w:val="28"/>
              </w:rPr>
              <w:t>Кадро</w:t>
            </w:r>
          </w:p>
          <w:p w:rsidR="007F45FD" w:rsidRPr="00B22144" w:rsidRDefault="007F45FD" w:rsidP="007F45FD">
            <w:pPr>
              <w:rPr>
                <w:b/>
                <w:sz w:val="28"/>
                <w:szCs w:val="28"/>
              </w:rPr>
            </w:pPr>
            <w:r w:rsidRPr="00B22144">
              <w:rPr>
                <w:b/>
                <w:sz w:val="28"/>
                <w:szCs w:val="28"/>
              </w:rPr>
              <w:t>вый потен</w:t>
            </w:r>
          </w:p>
          <w:p w:rsidR="007F45FD" w:rsidRPr="00B22144" w:rsidRDefault="007F45FD" w:rsidP="007F45FD">
            <w:pPr>
              <w:rPr>
                <w:b/>
                <w:sz w:val="28"/>
                <w:szCs w:val="28"/>
              </w:rPr>
            </w:pPr>
            <w:r w:rsidRPr="00B22144">
              <w:rPr>
                <w:b/>
                <w:sz w:val="28"/>
                <w:szCs w:val="28"/>
              </w:rPr>
              <w:t>циал</w:t>
            </w: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1. Разработка программы и мониторинг актуального состояния кадровой обстановки в ДОУ.</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Программа мониторинга, статистика</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4D4B44">
            <w:pPr>
              <w:snapToGrid w:val="0"/>
              <w:jc w:val="center"/>
              <w:rPr>
                <w:sz w:val="28"/>
                <w:szCs w:val="28"/>
              </w:rPr>
            </w:pPr>
            <w:r w:rsidRPr="00B22144">
              <w:rPr>
                <w:sz w:val="28"/>
                <w:szCs w:val="28"/>
              </w:rPr>
              <w:t xml:space="preserve"> 01.201</w:t>
            </w:r>
            <w:r w:rsidR="004D4B44">
              <w:rPr>
                <w:sz w:val="28"/>
                <w:szCs w:val="28"/>
              </w:rPr>
              <w:t>8</w:t>
            </w:r>
            <w:r w:rsidRPr="00B22144">
              <w:rPr>
                <w:sz w:val="28"/>
                <w:szCs w:val="28"/>
              </w:rPr>
              <w:t>г. – 09.201</w:t>
            </w:r>
            <w:r w:rsidR="004D4B44">
              <w:rPr>
                <w:sz w:val="28"/>
                <w:szCs w:val="28"/>
              </w:rPr>
              <w:t>8</w:t>
            </w:r>
            <w:r w:rsidRPr="00B22144">
              <w:rPr>
                <w:sz w:val="28"/>
                <w:szCs w:val="28"/>
              </w:rPr>
              <w:t>г.</w:t>
            </w: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p>
          <w:p w:rsidR="007F45FD" w:rsidRPr="00B22144" w:rsidRDefault="007F45FD" w:rsidP="004D4B44">
            <w:pPr>
              <w:jc w:val="center"/>
              <w:rPr>
                <w:sz w:val="28"/>
                <w:szCs w:val="28"/>
              </w:rPr>
            </w:pPr>
            <w:r w:rsidRPr="00B22144">
              <w:rPr>
                <w:sz w:val="28"/>
                <w:szCs w:val="28"/>
              </w:rPr>
              <w:t>08.201</w:t>
            </w:r>
            <w:r w:rsidR="004D4B44">
              <w:rPr>
                <w:sz w:val="28"/>
                <w:szCs w:val="28"/>
              </w:rPr>
              <w:t>8</w:t>
            </w:r>
            <w:r w:rsidRPr="00B22144">
              <w:rPr>
                <w:sz w:val="28"/>
                <w:szCs w:val="28"/>
              </w:rPr>
              <w:t>г.</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p>
          <w:p w:rsidR="007F45FD" w:rsidRPr="00B22144" w:rsidRDefault="007F45FD" w:rsidP="004D4B44">
            <w:pPr>
              <w:jc w:val="center"/>
              <w:rPr>
                <w:sz w:val="28"/>
                <w:szCs w:val="28"/>
              </w:rPr>
            </w:pPr>
            <w:r w:rsidRPr="00B22144">
              <w:rPr>
                <w:sz w:val="28"/>
                <w:szCs w:val="28"/>
              </w:rPr>
              <w:t>08.201</w:t>
            </w:r>
            <w:r w:rsidR="004D4B44">
              <w:rPr>
                <w:sz w:val="28"/>
                <w:szCs w:val="28"/>
              </w:rPr>
              <w:t>9</w:t>
            </w:r>
            <w:r w:rsidRPr="00B22144">
              <w:rPr>
                <w:sz w:val="28"/>
                <w:szCs w:val="28"/>
              </w:rPr>
              <w:t>г.</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Ст.восп.</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2. Разработка и внедрение в практику положения о стимулирующей части оплаты труда работников бюджетной сферы, определение критериев качества педагогической и иной деятельности в рамках образовательного процесса.</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 xml:space="preserve">Новая редакция положения о доплатах и надбавках стимулирующего характера. </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4D4B44">
            <w:pPr>
              <w:snapToGrid w:val="0"/>
              <w:jc w:val="center"/>
              <w:rPr>
                <w:sz w:val="28"/>
                <w:szCs w:val="28"/>
              </w:rPr>
            </w:pPr>
            <w:r w:rsidRPr="00B22144">
              <w:rPr>
                <w:sz w:val="28"/>
                <w:szCs w:val="28"/>
              </w:rPr>
              <w:t>С 12.201</w:t>
            </w:r>
            <w:r w:rsidR="004D4B44">
              <w:rPr>
                <w:sz w:val="28"/>
                <w:szCs w:val="28"/>
              </w:rPr>
              <w:t>8</w:t>
            </w:r>
            <w:r w:rsidRPr="00B22144">
              <w:rPr>
                <w:sz w:val="28"/>
                <w:szCs w:val="28"/>
              </w:rPr>
              <w:t>г.</w:t>
            </w: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4D4B44">
            <w:pPr>
              <w:snapToGrid w:val="0"/>
              <w:jc w:val="center"/>
              <w:rPr>
                <w:sz w:val="28"/>
                <w:szCs w:val="28"/>
              </w:rPr>
            </w:pPr>
            <w:r w:rsidRPr="00B22144">
              <w:rPr>
                <w:sz w:val="28"/>
                <w:szCs w:val="28"/>
              </w:rPr>
              <w:t>01.201</w:t>
            </w:r>
            <w:r w:rsidR="004D4B44">
              <w:rPr>
                <w:sz w:val="28"/>
                <w:szCs w:val="28"/>
              </w:rPr>
              <w:t>8</w:t>
            </w:r>
            <w:r w:rsidRPr="00B22144">
              <w:rPr>
                <w:sz w:val="28"/>
                <w:szCs w:val="28"/>
              </w:rPr>
              <w:t>г.</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p w:rsidR="007F45FD" w:rsidRPr="00B22144" w:rsidRDefault="007F45FD" w:rsidP="007F45FD">
            <w:pPr>
              <w:jc w:val="center"/>
              <w:rPr>
                <w:sz w:val="28"/>
                <w:szCs w:val="28"/>
              </w:rPr>
            </w:pPr>
            <w:r w:rsidRPr="00B22144">
              <w:rPr>
                <w:sz w:val="28"/>
                <w:szCs w:val="28"/>
              </w:rPr>
              <w:t xml:space="preserve">Родит. комитет </w:t>
            </w:r>
          </w:p>
          <w:p w:rsidR="007F45FD" w:rsidRPr="00B22144" w:rsidRDefault="007F45FD" w:rsidP="007F45FD">
            <w:pPr>
              <w:jc w:val="center"/>
              <w:rPr>
                <w:sz w:val="28"/>
                <w:szCs w:val="28"/>
              </w:rPr>
            </w:pPr>
            <w:r w:rsidRPr="00B22144">
              <w:rPr>
                <w:sz w:val="28"/>
                <w:szCs w:val="28"/>
              </w:rPr>
              <w:t>Упр. совет</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3. Разработка стратегии повышения  привлекательности ДОУ для квалифицированных кадров, реализация административного проекта «Современный воспитатель»:</w:t>
            </w:r>
          </w:p>
          <w:p w:rsidR="007F45FD" w:rsidRPr="00B22144" w:rsidRDefault="007F45FD" w:rsidP="007F45FD">
            <w:pPr>
              <w:rPr>
                <w:sz w:val="28"/>
                <w:szCs w:val="28"/>
              </w:rPr>
            </w:pPr>
            <w:r w:rsidRPr="00B22144">
              <w:rPr>
                <w:sz w:val="28"/>
                <w:szCs w:val="28"/>
              </w:rPr>
              <w:t>-  мероприятия по привлечению к работе в ДОУ молодых специалистов   (система материального стимулирования молодых специалистов, внедрение наставничества);</w:t>
            </w:r>
          </w:p>
          <w:p w:rsidR="007F45FD" w:rsidRPr="00B22144" w:rsidRDefault="007F45FD" w:rsidP="007F45FD">
            <w:pPr>
              <w:rPr>
                <w:sz w:val="28"/>
                <w:szCs w:val="28"/>
              </w:rPr>
            </w:pPr>
            <w:r w:rsidRPr="00B22144">
              <w:rPr>
                <w:sz w:val="28"/>
                <w:szCs w:val="28"/>
              </w:rPr>
              <w:t>- мероприятия по стимулированию педагогического труда работников учреждения (создание оптимальных условий для самореализации через конкурсы проф. мастерства, проектную деятельность, обеспечение возможности дальнейшего обучения,  повышения квалификации, аттестации на более высокую кв. категорию, материальное стимулирование);</w:t>
            </w:r>
          </w:p>
          <w:p w:rsidR="007F45FD" w:rsidRPr="00B22144" w:rsidRDefault="007F45FD" w:rsidP="007F45FD">
            <w:pPr>
              <w:rPr>
                <w:sz w:val="28"/>
                <w:szCs w:val="28"/>
              </w:rPr>
            </w:pPr>
            <w:r w:rsidRPr="00B22144">
              <w:rPr>
                <w:sz w:val="28"/>
                <w:szCs w:val="28"/>
              </w:rPr>
              <w:t>- социально-ориентированные мероприятия (материальное стимулирование, обеспечение возможности распространения передового опыта, создание безопасных условий труда);</w:t>
            </w:r>
          </w:p>
          <w:p w:rsidR="007F45FD" w:rsidRPr="00B22144" w:rsidRDefault="007F45FD" w:rsidP="007F45FD">
            <w:pPr>
              <w:rPr>
                <w:sz w:val="28"/>
                <w:szCs w:val="28"/>
              </w:rPr>
            </w:pPr>
            <w:r w:rsidRPr="00B22144">
              <w:rPr>
                <w:sz w:val="28"/>
                <w:szCs w:val="28"/>
              </w:rPr>
              <w:t>- мероприятия по поддержанию кадров с большим трудовым стажем (профилактика профессионального выгорания, внедрение наставничества, обеспечение возможности обобщения передового опыта, обучение новым технологиям образования).</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100% укомплектован-ность кадрами</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В течение отчетного периода</w:t>
            </w:r>
          </w:p>
          <w:p w:rsidR="007F45FD" w:rsidRPr="00B22144" w:rsidRDefault="007F45FD" w:rsidP="007F45FD">
            <w:pPr>
              <w:jc w:val="center"/>
              <w:rPr>
                <w:sz w:val="28"/>
                <w:szCs w:val="28"/>
              </w:rPr>
            </w:pP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jc w:val="center"/>
              <w:rPr>
                <w:sz w:val="28"/>
                <w:szCs w:val="28"/>
              </w:rPr>
            </w:pPr>
            <w:r w:rsidRPr="00B22144">
              <w:rPr>
                <w:sz w:val="28"/>
                <w:szCs w:val="28"/>
              </w:rPr>
              <w:t>С 03.201</w:t>
            </w:r>
            <w:r w:rsidR="004D4B44">
              <w:rPr>
                <w:sz w:val="28"/>
                <w:szCs w:val="28"/>
              </w:rPr>
              <w:t>8</w:t>
            </w:r>
            <w:r w:rsidRPr="00B22144">
              <w:rPr>
                <w:sz w:val="28"/>
                <w:szCs w:val="28"/>
              </w:rPr>
              <w:t>г.</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В течение отчетного периода</w:t>
            </w:r>
          </w:p>
          <w:p w:rsidR="007F45FD" w:rsidRPr="00B22144" w:rsidRDefault="007F45FD" w:rsidP="007F45FD">
            <w:pPr>
              <w:jc w:val="center"/>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В течение отчетного периода</w:t>
            </w:r>
          </w:p>
          <w:p w:rsidR="007F45FD" w:rsidRPr="00B22144" w:rsidRDefault="007F45FD" w:rsidP="007F45FD">
            <w:pPr>
              <w:jc w:val="center"/>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p w:rsidR="007F45FD" w:rsidRPr="00B22144" w:rsidRDefault="007F45FD" w:rsidP="007F45FD">
            <w:pPr>
              <w:jc w:val="center"/>
              <w:rPr>
                <w:sz w:val="28"/>
                <w:szCs w:val="28"/>
              </w:rPr>
            </w:pPr>
            <w:r w:rsidRPr="00B22144">
              <w:rPr>
                <w:sz w:val="28"/>
                <w:szCs w:val="28"/>
              </w:rPr>
              <w:t>Ст.восп</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4. Организация работы по повышению профессиональной компетентности сотрудников ДОУ:</w:t>
            </w:r>
          </w:p>
          <w:p w:rsidR="007F45FD" w:rsidRPr="00B22144" w:rsidRDefault="007F45FD" w:rsidP="007F45FD">
            <w:pPr>
              <w:rPr>
                <w:sz w:val="28"/>
                <w:szCs w:val="28"/>
              </w:rPr>
            </w:pPr>
            <w:r w:rsidRPr="00B22144">
              <w:rPr>
                <w:sz w:val="28"/>
                <w:szCs w:val="28"/>
              </w:rPr>
              <w:t>- разработка программы повышения уровня профессионального мастерства;</w:t>
            </w:r>
          </w:p>
          <w:p w:rsidR="007F45FD" w:rsidRPr="00B22144" w:rsidRDefault="007F45FD" w:rsidP="007F45FD">
            <w:pPr>
              <w:rPr>
                <w:sz w:val="28"/>
                <w:szCs w:val="28"/>
              </w:rPr>
            </w:pPr>
            <w:r w:rsidRPr="00B22144">
              <w:rPr>
                <w:sz w:val="28"/>
                <w:szCs w:val="28"/>
              </w:rPr>
              <w:t>- систематическая курсовая подготовка сотрудников учреждения;</w:t>
            </w:r>
          </w:p>
          <w:p w:rsidR="007F45FD" w:rsidRPr="00B22144" w:rsidRDefault="007F45FD" w:rsidP="007F45FD">
            <w:pPr>
              <w:rPr>
                <w:sz w:val="28"/>
                <w:szCs w:val="28"/>
              </w:rPr>
            </w:pPr>
            <w:r w:rsidRPr="00B22144">
              <w:rPr>
                <w:sz w:val="28"/>
                <w:szCs w:val="28"/>
              </w:rPr>
              <w:t>- обеспечение возможности для занятий опытно-экспериментальной и исследовательской деятельностью под научным руководством;</w:t>
            </w:r>
          </w:p>
          <w:p w:rsidR="007F45FD" w:rsidRPr="00B22144" w:rsidRDefault="007F45FD" w:rsidP="007F45FD">
            <w:pPr>
              <w:rPr>
                <w:sz w:val="28"/>
                <w:szCs w:val="28"/>
              </w:rPr>
            </w:pPr>
            <w:r w:rsidRPr="00B22144">
              <w:rPr>
                <w:sz w:val="28"/>
                <w:szCs w:val="28"/>
              </w:rPr>
              <w:t>- мониторинг эффективности мероприятий по повышению профессиональной компетентности сотрудников ДОУ.</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Высококвалифицированный, стабильно работающий коллектив</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08.201</w:t>
            </w:r>
            <w:r w:rsidR="004D4B44">
              <w:rPr>
                <w:sz w:val="28"/>
                <w:szCs w:val="28"/>
              </w:rPr>
              <w:t>8</w:t>
            </w:r>
            <w:r w:rsidRPr="00B22144">
              <w:rPr>
                <w:sz w:val="28"/>
                <w:szCs w:val="28"/>
              </w:rPr>
              <w:t>г.</w:t>
            </w:r>
          </w:p>
          <w:p w:rsidR="007F45FD" w:rsidRPr="00B22144" w:rsidRDefault="007F45FD" w:rsidP="007F45FD">
            <w:pPr>
              <w:rPr>
                <w:sz w:val="28"/>
                <w:szCs w:val="28"/>
              </w:rPr>
            </w:pPr>
          </w:p>
          <w:p w:rsidR="007F45FD" w:rsidRPr="00B22144" w:rsidRDefault="007F45FD" w:rsidP="007F45FD">
            <w:pPr>
              <w:jc w:val="center"/>
              <w:rPr>
                <w:sz w:val="28"/>
                <w:szCs w:val="28"/>
              </w:rPr>
            </w:pPr>
            <w:r w:rsidRPr="00B22144">
              <w:rPr>
                <w:sz w:val="28"/>
                <w:szCs w:val="28"/>
              </w:rPr>
              <w:t>В течение отчетного периода</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rPr>
            </w:pPr>
          </w:p>
          <w:p w:rsidR="007F45FD" w:rsidRPr="00B22144" w:rsidRDefault="007F45FD" w:rsidP="007F45FD">
            <w:pPr>
              <w:jc w:val="center"/>
              <w:rPr>
                <w:sz w:val="28"/>
                <w:szCs w:val="28"/>
              </w:rPr>
            </w:pPr>
            <w:r w:rsidRPr="00B22144">
              <w:rPr>
                <w:sz w:val="28"/>
                <w:szCs w:val="28"/>
              </w:rPr>
              <w:t>12.201</w:t>
            </w:r>
            <w:r w:rsidR="004D4B44">
              <w:rPr>
                <w:sz w:val="28"/>
                <w:szCs w:val="28"/>
              </w:rPr>
              <w:t>8</w:t>
            </w:r>
            <w:r w:rsidRPr="00B22144">
              <w:rPr>
                <w:sz w:val="28"/>
                <w:szCs w:val="28"/>
              </w:rPr>
              <w:t>г.</w:t>
            </w:r>
          </w:p>
          <w:p w:rsidR="007F45FD" w:rsidRPr="00B22144" w:rsidRDefault="007F45FD" w:rsidP="007F45FD">
            <w:pPr>
              <w:jc w:val="center"/>
              <w:rPr>
                <w:sz w:val="28"/>
                <w:szCs w:val="28"/>
              </w:rPr>
            </w:pP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rPr>
            </w:pPr>
          </w:p>
          <w:p w:rsidR="007F45FD" w:rsidRPr="00B22144" w:rsidRDefault="007F45FD" w:rsidP="007F45FD">
            <w:pPr>
              <w:jc w:val="center"/>
              <w:rPr>
                <w:sz w:val="28"/>
                <w:szCs w:val="28"/>
              </w:rPr>
            </w:pPr>
            <w:r w:rsidRPr="00B22144">
              <w:rPr>
                <w:sz w:val="28"/>
                <w:szCs w:val="28"/>
              </w:rPr>
              <w:t>В течение отчетного периода</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rPr>
            </w:pPr>
          </w:p>
          <w:p w:rsidR="007F45FD" w:rsidRPr="00B22144" w:rsidRDefault="007F45FD" w:rsidP="007F45FD">
            <w:pPr>
              <w:jc w:val="center"/>
              <w:rPr>
                <w:sz w:val="28"/>
                <w:szCs w:val="28"/>
              </w:rPr>
            </w:pPr>
            <w:r w:rsidRPr="00B22144">
              <w:rPr>
                <w:sz w:val="28"/>
                <w:szCs w:val="28"/>
              </w:rPr>
              <w:t>12.201</w:t>
            </w:r>
            <w:r w:rsidR="004D4B44">
              <w:rPr>
                <w:sz w:val="28"/>
                <w:szCs w:val="28"/>
              </w:rPr>
              <w:t>8</w:t>
            </w:r>
            <w:r w:rsidRPr="00B22144">
              <w:rPr>
                <w:sz w:val="28"/>
                <w:szCs w:val="28"/>
              </w:rPr>
              <w:t>г. /</w:t>
            </w:r>
          </w:p>
          <w:p w:rsidR="007F45FD" w:rsidRPr="00B22144" w:rsidRDefault="007F45FD" w:rsidP="004D4B44">
            <w:pPr>
              <w:jc w:val="center"/>
              <w:rPr>
                <w:sz w:val="28"/>
                <w:szCs w:val="28"/>
              </w:rPr>
            </w:pPr>
            <w:r w:rsidRPr="00B22144">
              <w:rPr>
                <w:sz w:val="28"/>
                <w:szCs w:val="28"/>
              </w:rPr>
              <w:t>12.201</w:t>
            </w:r>
            <w:r w:rsidR="004D4B44">
              <w:rPr>
                <w:sz w:val="28"/>
                <w:szCs w:val="28"/>
              </w:rPr>
              <w:t>9</w:t>
            </w:r>
            <w:r w:rsidRPr="00B22144">
              <w:rPr>
                <w:sz w:val="28"/>
                <w:szCs w:val="28"/>
              </w:rPr>
              <w:t>г.</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rPr>
            </w:pPr>
          </w:p>
          <w:p w:rsidR="007F45FD" w:rsidRPr="00B22144" w:rsidRDefault="007F45FD" w:rsidP="007F45FD">
            <w:pPr>
              <w:jc w:val="center"/>
              <w:rPr>
                <w:sz w:val="28"/>
                <w:szCs w:val="28"/>
              </w:rPr>
            </w:pPr>
            <w:r w:rsidRPr="00B22144">
              <w:rPr>
                <w:sz w:val="28"/>
                <w:szCs w:val="28"/>
              </w:rPr>
              <w:t>В течение отчетного периода</w:t>
            </w:r>
          </w:p>
          <w:p w:rsidR="007F45FD" w:rsidRPr="00B22144" w:rsidRDefault="007F45FD" w:rsidP="007F45FD">
            <w:pPr>
              <w:jc w:val="center"/>
              <w:rPr>
                <w:sz w:val="28"/>
                <w:szCs w:val="28"/>
              </w:rPr>
            </w:pPr>
          </w:p>
          <w:p w:rsidR="007F45FD" w:rsidRPr="00B22144" w:rsidRDefault="007F45FD" w:rsidP="007F45FD">
            <w:pP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12.20</w:t>
            </w:r>
            <w:r w:rsidR="004D4B44">
              <w:rPr>
                <w:sz w:val="28"/>
                <w:szCs w:val="28"/>
              </w:rPr>
              <w:t>20</w:t>
            </w:r>
            <w:r w:rsidRPr="00B22144">
              <w:rPr>
                <w:sz w:val="28"/>
                <w:szCs w:val="28"/>
              </w:rPr>
              <w:t>г.</w:t>
            </w:r>
          </w:p>
          <w:p w:rsidR="007F45FD" w:rsidRPr="00B22144" w:rsidRDefault="007F45FD" w:rsidP="007F45FD">
            <w:pPr>
              <w:jc w:val="center"/>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p w:rsidR="007F45FD" w:rsidRPr="00B22144" w:rsidRDefault="007F45FD" w:rsidP="007F45FD">
            <w:pPr>
              <w:jc w:val="center"/>
              <w:rPr>
                <w:sz w:val="28"/>
                <w:szCs w:val="28"/>
              </w:rPr>
            </w:pPr>
            <w:r w:rsidRPr="00B22144">
              <w:rPr>
                <w:sz w:val="28"/>
                <w:szCs w:val="28"/>
              </w:rPr>
              <w:t xml:space="preserve">Ст.восп Родит. комитет </w:t>
            </w:r>
          </w:p>
          <w:p w:rsidR="007F45FD" w:rsidRPr="00B22144" w:rsidRDefault="007F45FD" w:rsidP="007F45FD">
            <w:pPr>
              <w:jc w:val="center"/>
              <w:rPr>
                <w:sz w:val="28"/>
                <w:szCs w:val="28"/>
              </w:rPr>
            </w:pPr>
            <w:r w:rsidRPr="00B22144">
              <w:rPr>
                <w:sz w:val="28"/>
                <w:szCs w:val="28"/>
              </w:rPr>
              <w:t>Упр. совет</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5. Мероприятия по аттестации педагогического персонала:</w:t>
            </w:r>
          </w:p>
          <w:p w:rsidR="007F45FD" w:rsidRPr="00B22144" w:rsidRDefault="007F45FD" w:rsidP="007F45FD">
            <w:pPr>
              <w:rPr>
                <w:sz w:val="28"/>
                <w:szCs w:val="28"/>
              </w:rPr>
            </w:pPr>
            <w:r w:rsidRPr="00B22144">
              <w:rPr>
                <w:sz w:val="28"/>
                <w:szCs w:val="28"/>
              </w:rPr>
              <w:t>- изучение нормативно-правовых документов, регламентирующих процедуру аттестации педагогических и руководящих работников в РБ, приведении в соответствие с современными требованиями нормативных актов ДОУ;</w:t>
            </w:r>
          </w:p>
          <w:p w:rsidR="007F45FD" w:rsidRPr="00B22144" w:rsidRDefault="007F45FD" w:rsidP="007F45FD">
            <w:pPr>
              <w:rPr>
                <w:sz w:val="28"/>
                <w:szCs w:val="28"/>
              </w:rPr>
            </w:pPr>
            <w:r w:rsidRPr="00B22144">
              <w:rPr>
                <w:sz w:val="28"/>
                <w:szCs w:val="28"/>
              </w:rPr>
              <w:t>- портфолизация педагогического персонала;</w:t>
            </w:r>
          </w:p>
          <w:p w:rsidR="007F45FD" w:rsidRPr="00B22144" w:rsidRDefault="007F45FD" w:rsidP="007F45FD">
            <w:pPr>
              <w:rPr>
                <w:sz w:val="28"/>
                <w:szCs w:val="28"/>
              </w:rPr>
            </w:pPr>
            <w:r w:rsidRPr="00B22144">
              <w:rPr>
                <w:sz w:val="28"/>
                <w:szCs w:val="28"/>
              </w:rPr>
              <w:t>- систематизация банка передового педагогического опыта разного уровня;</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Повышение квалификацион</w:t>
            </w:r>
          </w:p>
          <w:p w:rsidR="007F45FD" w:rsidRPr="00B22144" w:rsidRDefault="007F45FD" w:rsidP="007F45FD">
            <w:pPr>
              <w:rPr>
                <w:sz w:val="28"/>
                <w:szCs w:val="28"/>
              </w:rPr>
            </w:pPr>
            <w:r w:rsidRPr="00B22144">
              <w:rPr>
                <w:sz w:val="28"/>
                <w:szCs w:val="28"/>
              </w:rPr>
              <w:t>ной категории 100% педагогического персонала учреждения.</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4D4B44">
            <w:pPr>
              <w:jc w:val="center"/>
              <w:rPr>
                <w:sz w:val="28"/>
                <w:szCs w:val="28"/>
              </w:rPr>
            </w:pPr>
            <w:r w:rsidRPr="00B22144">
              <w:rPr>
                <w:sz w:val="28"/>
                <w:szCs w:val="28"/>
              </w:rPr>
              <w:t>201</w:t>
            </w:r>
            <w:r w:rsidR="004D4B44">
              <w:rPr>
                <w:sz w:val="28"/>
                <w:szCs w:val="28"/>
              </w:rPr>
              <w:t>8</w:t>
            </w:r>
            <w:r w:rsidRPr="00B22144">
              <w:rPr>
                <w:sz w:val="28"/>
                <w:szCs w:val="28"/>
              </w:rPr>
              <w:t>г.</w:t>
            </w: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lang w:val="en-US"/>
              </w:rPr>
            </w:pPr>
          </w:p>
          <w:p w:rsidR="007F45FD" w:rsidRPr="00B22144" w:rsidRDefault="007F45FD" w:rsidP="007F45FD">
            <w:pPr>
              <w:jc w:val="center"/>
              <w:rPr>
                <w:sz w:val="28"/>
                <w:szCs w:val="28"/>
                <w:lang w:val="en-US"/>
              </w:rPr>
            </w:pPr>
          </w:p>
          <w:p w:rsidR="007F45FD" w:rsidRPr="00B22144" w:rsidRDefault="007F45FD" w:rsidP="007F45FD">
            <w:pPr>
              <w:jc w:val="center"/>
              <w:rPr>
                <w:sz w:val="28"/>
                <w:szCs w:val="28"/>
                <w:lang w:val="en-US"/>
              </w:rPr>
            </w:pPr>
          </w:p>
          <w:p w:rsidR="007F45FD" w:rsidRPr="00B22144" w:rsidRDefault="007F45FD" w:rsidP="007F45FD">
            <w:pPr>
              <w:jc w:val="center"/>
              <w:rPr>
                <w:sz w:val="28"/>
                <w:szCs w:val="28"/>
              </w:rPr>
            </w:pPr>
            <w:r w:rsidRPr="00B22144">
              <w:rPr>
                <w:sz w:val="28"/>
                <w:szCs w:val="28"/>
              </w:rPr>
              <w:t>201</w:t>
            </w:r>
            <w:r w:rsidR="004D4B44">
              <w:rPr>
                <w:sz w:val="28"/>
                <w:szCs w:val="28"/>
              </w:rPr>
              <w:t>8</w:t>
            </w:r>
            <w:r w:rsidRPr="00B22144">
              <w:rPr>
                <w:sz w:val="28"/>
                <w:szCs w:val="28"/>
              </w:rPr>
              <w:t>г.</w:t>
            </w:r>
          </w:p>
          <w:p w:rsidR="007F45FD" w:rsidRPr="00B22144" w:rsidRDefault="007F45FD" w:rsidP="007F45FD">
            <w:pPr>
              <w:jc w:val="center"/>
              <w:rPr>
                <w:sz w:val="28"/>
                <w:szCs w:val="28"/>
              </w:rPr>
            </w:pPr>
          </w:p>
          <w:p w:rsidR="007F45FD" w:rsidRPr="00B22144" w:rsidRDefault="007F45FD" w:rsidP="004D4B44">
            <w:pPr>
              <w:jc w:val="center"/>
              <w:rPr>
                <w:sz w:val="28"/>
                <w:szCs w:val="28"/>
                <w:lang w:val="en-US"/>
              </w:rPr>
            </w:pPr>
            <w:r w:rsidRPr="00B22144">
              <w:rPr>
                <w:sz w:val="28"/>
                <w:szCs w:val="28"/>
              </w:rPr>
              <w:t>201</w:t>
            </w:r>
            <w:r w:rsidR="004D4B44">
              <w:rPr>
                <w:sz w:val="28"/>
                <w:szCs w:val="28"/>
              </w:rPr>
              <w:t>8</w:t>
            </w:r>
            <w:r w:rsidRPr="00B22144">
              <w:rPr>
                <w:sz w:val="28"/>
                <w:szCs w:val="28"/>
              </w:rPr>
              <w:t>-20</w:t>
            </w:r>
            <w:r w:rsidR="004D4B44">
              <w:rPr>
                <w:sz w:val="28"/>
                <w:szCs w:val="28"/>
              </w:rPr>
              <w:t>19</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rPr>
            </w:pPr>
          </w:p>
          <w:p w:rsidR="007F45FD" w:rsidRPr="00B22144" w:rsidRDefault="007F45FD" w:rsidP="004D4B44">
            <w:pPr>
              <w:jc w:val="center"/>
              <w:rPr>
                <w:sz w:val="28"/>
                <w:szCs w:val="28"/>
              </w:rPr>
            </w:pPr>
            <w:r w:rsidRPr="00B22144">
              <w:rPr>
                <w:sz w:val="28"/>
                <w:szCs w:val="28"/>
              </w:rPr>
              <w:t>20</w:t>
            </w:r>
            <w:r w:rsidR="004D4B44">
              <w:rPr>
                <w:sz w:val="28"/>
                <w:szCs w:val="28"/>
              </w:rPr>
              <w:t>20</w:t>
            </w:r>
            <w:r w:rsidRPr="00B22144">
              <w:rPr>
                <w:sz w:val="28"/>
                <w:szCs w:val="28"/>
              </w:rPr>
              <w:t>г.</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p w:rsidR="007F45FD" w:rsidRPr="00B22144" w:rsidRDefault="007F45FD" w:rsidP="007F45FD">
            <w:pPr>
              <w:jc w:val="center"/>
              <w:rPr>
                <w:sz w:val="28"/>
                <w:szCs w:val="28"/>
              </w:rPr>
            </w:pPr>
            <w:r w:rsidRPr="00B22144">
              <w:rPr>
                <w:sz w:val="28"/>
                <w:szCs w:val="28"/>
              </w:rPr>
              <w:t>Ст.восп.</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6. Совершенствование и утверждение в новой редакции локальных актов учреждения, касающихся деятельности сотрудников (Правила внутреннего трудового распорядка, должностные инструкции, Коллективный договор, положения).</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Нормативные документы.</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7. Определение перспектив деятельности ДОУ по повышению уровня квалификации сотрудников.</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4D4B44">
            <w:pPr>
              <w:snapToGrid w:val="0"/>
              <w:rPr>
                <w:sz w:val="28"/>
                <w:szCs w:val="28"/>
              </w:rPr>
            </w:pPr>
            <w:r w:rsidRPr="00B22144">
              <w:rPr>
                <w:sz w:val="28"/>
                <w:szCs w:val="28"/>
              </w:rPr>
              <w:t>09.20</w:t>
            </w:r>
            <w:r w:rsidR="004D4B44">
              <w:rPr>
                <w:sz w:val="28"/>
                <w:szCs w:val="28"/>
              </w:rPr>
              <w:t>20</w:t>
            </w:r>
            <w:r w:rsidRPr="00B22144">
              <w:rPr>
                <w:sz w:val="28"/>
                <w:szCs w:val="28"/>
              </w:rPr>
              <w:t>-12.20</w:t>
            </w:r>
            <w:r w:rsidR="004D4B44">
              <w:rPr>
                <w:sz w:val="28"/>
                <w:szCs w:val="28"/>
              </w:rPr>
              <w:t>20</w:t>
            </w:r>
            <w:r w:rsidRPr="00B22144">
              <w:rPr>
                <w:sz w:val="28"/>
                <w:szCs w:val="28"/>
              </w:rPr>
              <w:t>г.</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tc>
      </w:tr>
      <w:tr w:rsidR="007F45FD" w:rsidRPr="00B22144" w:rsidTr="007F45FD">
        <w:trPr>
          <w:cantSplit/>
        </w:trPr>
        <w:tc>
          <w:tcPr>
            <w:tcW w:w="1072" w:type="dxa"/>
            <w:vMerge w:val="restart"/>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r w:rsidRPr="00B22144">
              <w:rPr>
                <w:b/>
                <w:sz w:val="28"/>
                <w:szCs w:val="28"/>
              </w:rPr>
              <w:t>Роди</w:t>
            </w:r>
          </w:p>
          <w:p w:rsidR="007F45FD" w:rsidRPr="00B22144" w:rsidRDefault="007F45FD" w:rsidP="007F45FD">
            <w:pPr>
              <w:rPr>
                <w:b/>
                <w:sz w:val="28"/>
                <w:szCs w:val="28"/>
              </w:rPr>
            </w:pPr>
            <w:r w:rsidRPr="00B22144">
              <w:rPr>
                <w:b/>
                <w:sz w:val="28"/>
                <w:szCs w:val="28"/>
              </w:rPr>
              <w:t>тели</w:t>
            </w: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1. Разработка мониторинг актуального состояния работы с родителями воспитанников и с заинтересованным населением (родители, имеющие детей дошкольного возраста, педагоги).</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мониторинг и статистические данные</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4D4B44">
            <w:pPr>
              <w:snapToGrid w:val="0"/>
              <w:jc w:val="center"/>
              <w:rPr>
                <w:sz w:val="28"/>
                <w:szCs w:val="28"/>
              </w:rPr>
            </w:pPr>
            <w:r w:rsidRPr="00B22144">
              <w:rPr>
                <w:sz w:val="28"/>
                <w:szCs w:val="28"/>
              </w:rPr>
              <w:t>01.201</w:t>
            </w:r>
            <w:r w:rsidR="004D4B44">
              <w:rPr>
                <w:sz w:val="28"/>
                <w:szCs w:val="28"/>
              </w:rPr>
              <w:t>8</w:t>
            </w:r>
            <w:r w:rsidRPr="00B22144">
              <w:rPr>
                <w:sz w:val="28"/>
                <w:szCs w:val="28"/>
              </w:rPr>
              <w:t>г. – 03.201</w:t>
            </w:r>
            <w:r w:rsidR="004D4B44">
              <w:rPr>
                <w:sz w:val="28"/>
                <w:szCs w:val="28"/>
              </w:rPr>
              <w:t>9</w:t>
            </w:r>
            <w:r w:rsidRPr="00B22144">
              <w:rPr>
                <w:sz w:val="28"/>
                <w:szCs w:val="28"/>
              </w:rPr>
              <w:t>г.</w:t>
            </w: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4D4B44">
            <w:pPr>
              <w:snapToGrid w:val="0"/>
              <w:jc w:val="center"/>
              <w:rPr>
                <w:sz w:val="28"/>
                <w:szCs w:val="28"/>
              </w:rPr>
            </w:pPr>
            <w:r w:rsidRPr="00B22144">
              <w:rPr>
                <w:sz w:val="28"/>
                <w:szCs w:val="28"/>
              </w:rPr>
              <w:t>11.20</w:t>
            </w:r>
            <w:r w:rsidR="004D4B44">
              <w:rPr>
                <w:sz w:val="28"/>
                <w:szCs w:val="28"/>
              </w:rPr>
              <w:t>20</w:t>
            </w:r>
            <w:r w:rsidRPr="00B22144">
              <w:rPr>
                <w:sz w:val="28"/>
                <w:szCs w:val="28"/>
              </w:rPr>
              <w:t>г.</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p w:rsidR="007F45FD" w:rsidRPr="00B22144" w:rsidRDefault="007F45FD" w:rsidP="007F45FD">
            <w:pPr>
              <w:jc w:val="center"/>
              <w:rPr>
                <w:sz w:val="28"/>
                <w:szCs w:val="28"/>
              </w:rPr>
            </w:pPr>
            <w:r w:rsidRPr="00B22144">
              <w:rPr>
                <w:sz w:val="28"/>
                <w:szCs w:val="28"/>
              </w:rPr>
              <w:t>Педагог-психолог</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2. Мониторинг степени удовлетворенности заинтересованного населения качеством образовательных услуг, предоставляемых ДОУ и повышение престижа дошкольного учреждения среди потенциальных потребителей образовательных услуг:</w:t>
            </w:r>
          </w:p>
          <w:p w:rsidR="007F45FD" w:rsidRPr="00B22144" w:rsidRDefault="007F45FD" w:rsidP="007F45FD">
            <w:pPr>
              <w:rPr>
                <w:sz w:val="28"/>
                <w:szCs w:val="28"/>
              </w:rPr>
            </w:pPr>
            <w:r w:rsidRPr="00B22144">
              <w:rPr>
                <w:sz w:val="28"/>
                <w:szCs w:val="28"/>
              </w:rPr>
              <w:t>- анкетирование</w:t>
            </w:r>
          </w:p>
          <w:p w:rsidR="007F45FD" w:rsidRPr="00B22144" w:rsidRDefault="007F45FD" w:rsidP="007F45FD">
            <w:pPr>
              <w:rPr>
                <w:sz w:val="28"/>
                <w:szCs w:val="28"/>
              </w:rPr>
            </w:pPr>
            <w:r w:rsidRPr="00B22144">
              <w:rPr>
                <w:sz w:val="28"/>
                <w:szCs w:val="28"/>
              </w:rPr>
              <w:t>- выпуск рекламных буклетов и информационных проспектов;</w:t>
            </w:r>
          </w:p>
          <w:p w:rsidR="007F45FD" w:rsidRPr="00B22144" w:rsidRDefault="007F45FD" w:rsidP="007F45FD">
            <w:pPr>
              <w:rPr>
                <w:sz w:val="28"/>
                <w:szCs w:val="28"/>
              </w:rPr>
            </w:pPr>
            <w:r w:rsidRPr="00B22144">
              <w:rPr>
                <w:sz w:val="28"/>
                <w:szCs w:val="28"/>
              </w:rPr>
              <w:t>- организация дней открытых дверей;</w:t>
            </w:r>
          </w:p>
          <w:p w:rsidR="007F45FD" w:rsidRPr="00B22144" w:rsidRDefault="007F45FD" w:rsidP="007F45FD">
            <w:pPr>
              <w:rPr>
                <w:sz w:val="28"/>
                <w:szCs w:val="28"/>
              </w:rPr>
            </w:pPr>
            <w:r w:rsidRPr="00B22144">
              <w:rPr>
                <w:sz w:val="28"/>
                <w:szCs w:val="28"/>
              </w:rPr>
              <w:t>- проведение информационно-просветительских мероприятий для жителей микрорайона;</w:t>
            </w:r>
          </w:p>
          <w:p w:rsidR="007F45FD" w:rsidRPr="00B22144" w:rsidRDefault="007F45FD" w:rsidP="007F45FD">
            <w:pPr>
              <w:rPr>
                <w:sz w:val="28"/>
                <w:szCs w:val="28"/>
              </w:rPr>
            </w:pPr>
            <w:r w:rsidRPr="00B22144">
              <w:rPr>
                <w:sz w:val="28"/>
                <w:szCs w:val="28"/>
              </w:rPr>
              <w:t>-распространение  передового опыта ДОУ через СМИ, сеть Интернет.</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Высокая потребность в метах в ДОУ</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rPr>
            </w:pPr>
            <w:r w:rsidRPr="00B22144">
              <w:rPr>
                <w:sz w:val="28"/>
                <w:szCs w:val="28"/>
              </w:rPr>
              <w:t>05.201</w:t>
            </w:r>
            <w:r w:rsidR="004D4B44">
              <w:rPr>
                <w:sz w:val="28"/>
                <w:szCs w:val="28"/>
              </w:rPr>
              <w:t xml:space="preserve">8 </w:t>
            </w:r>
            <w:r w:rsidRPr="00B22144">
              <w:rPr>
                <w:sz w:val="28"/>
                <w:szCs w:val="28"/>
              </w:rPr>
              <w:t>г.</w:t>
            </w:r>
          </w:p>
          <w:p w:rsidR="007F45FD" w:rsidRPr="00B22144" w:rsidRDefault="007F45FD" w:rsidP="007F45FD">
            <w:pPr>
              <w:rPr>
                <w:sz w:val="28"/>
                <w:szCs w:val="28"/>
              </w:rPr>
            </w:pPr>
          </w:p>
          <w:p w:rsidR="007F45FD" w:rsidRPr="00B22144" w:rsidRDefault="007F45FD" w:rsidP="007F45FD">
            <w:pPr>
              <w:jc w:val="center"/>
              <w:rPr>
                <w:sz w:val="28"/>
                <w:szCs w:val="28"/>
              </w:rPr>
            </w:pPr>
            <w:r w:rsidRPr="00B22144">
              <w:rPr>
                <w:sz w:val="28"/>
                <w:szCs w:val="28"/>
              </w:rPr>
              <w:t>В течение отчетного периода</w:t>
            </w: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05.201</w:t>
            </w:r>
            <w:r w:rsidR="004D4B44">
              <w:rPr>
                <w:sz w:val="28"/>
                <w:szCs w:val="28"/>
              </w:rPr>
              <w:t xml:space="preserve">9 </w:t>
            </w:r>
            <w:r w:rsidRPr="00B22144">
              <w:rPr>
                <w:sz w:val="28"/>
                <w:szCs w:val="28"/>
              </w:rPr>
              <w:t>г.</w:t>
            </w:r>
          </w:p>
          <w:p w:rsidR="007F45FD" w:rsidRPr="00B22144" w:rsidRDefault="007F45FD" w:rsidP="007F45FD">
            <w:pPr>
              <w:rPr>
                <w:sz w:val="28"/>
                <w:szCs w:val="28"/>
              </w:rPr>
            </w:pPr>
          </w:p>
          <w:p w:rsidR="007F45FD" w:rsidRPr="00B22144" w:rsidRDefault="007F45FD" w:rsidP="007F45FD">
            <w:pPr>
              <w:jc w:val="center"/>
              <w:rPr>
                <w:sz w:val="28"/>
                <w:szCs w:val="28"/>
              </w:rPr>
            </w:pPr>
            <w:r w:rsidRPr="00B22144">
              <w:rPr>
                <w:sz w:val="28"/>
                <w:szCs w:val="28"/>
              </w:rPr>
              <w:t>В течение отчетного периода</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Default="007F45FD" w:rsidP="004D4B44">
            <w:pPr>
              <w:jc w:val="center"/>
              <w:rPr>
                <w:sz w:val="28"/>
                <w:szCs w:val="28"/>
              </w:rPr>
            </w:pPr>
            <w:r w:rsidRPr="00B22144">
              <w:rPr>
                <w:sz w:val="28"/>
                <w:szCs w:val="28"/>
              </w:rPr>
              <w:t>05.12.20</w:t>
            </w:r>
            <w:r w:rsidR="004D4B44">
              <w:rPr>
                <w:sz w:val="28"/>
                <w:szCs w:val="28"/>
              </w:rPr>
              <w:t>20г</w:t>
            </w:r>
          </w:p>
          <w:p w:rsidR="004D4B44" w:rsidRPr="00B22144" w:rsidRDefault="004D4B44" w:rsidP="004D4B44">
            <w:pPr>
              <w:jc w:val="center"/>
              <w:rPr>
                <w:sz w:val="28"/>
                <w:szCs w:val="28"/>
              </w:rPr>
            </w:pPr>
          </w:p>
          <w:p w:rsidR="007F45FD" w:rsidRPr="00B22144" w:rsidRDefault="007F45FD" w:rsidP="007F45FD">
            <w:pPr>
              <w:jc w:val="center"/>
              <w:rPr>
                <w:sz w:val="28"/>
                <w:szCs w:val="28"/>
              </w:rPr>
            </w:pPr>
            <w:r w:rsidRPr="00B22144">
              <w:rPr>
                <w:sz w:val="28"/>
                <w:szCs w:val="28"/>
              </w:rPr>
              <w:t>В течение отчетного периода</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p w:rsidR="007F45FD" w:rsidRPr="00B22144" w:rsidRDefault="007F45FD" w:rsidP="007F45FD">
            <w:pPr>
              <w:jc w:val="center"/>
              <w:rPr>
                <w:sz w:val="28"/>
                <w:szCs w:val="28"/>
              </w:rPr>
            </w:pPr>
            <w:r w:rsidRPr="00B22144">
              <w:rPr>
                <w:sz w:val="28"/>
                <w:szCs w:val="28"/>
              </w:rPr>
              <w:t>Педагогический коллектив</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3. Организация межведомственного взаимодействия с целью повышения качества работы с родителями:</w:t>
            </w:r>
          </w:p>
          <w:p w:rsidR="007F45FD" w:rsidRPr="00B22144" w:rsidRDefault="007F45FD" w:rsidP="007F45FD">
            <w:pPr>
              <w:rPr>
                <w:sz w:val="28"/>
                <w:szCs w:val="28"/>
              </w:rPr>
            </w:pPr>
            <w:r w:rsidRPr="00B22144">
              <w:rPr>
                <w:sz w:val="28"/>
                <w:szCs w:val="28"/>
              </w:rPr>
              <w:t>-приведение в соответствие нормативно-правовой базы;</w:t>
            </w:r>
          </w:p>
          <w:p w:rsidR="007F45FD" w:rsidRPr="00B22144" w:rsidRDefault="007F45FD" w:rsidP="007F45FD">
            <w:pPr>
              <w:rPr>
                <w:sz w:val="28"/>
                <w:szCs w:val="28"/>
              </w:rPr>
            </w:pPr>
            <w:r w:rsidRPr="00B22144">
              <w:rPr>
                <w:sz w:val="28"/>
                <w:szCs w:val="28"/>
              </w:rPr>
              <w:t>- заключение договоров о сотрудничестве;</w:t>
            </w:r>
          </w:p>
          <w:p w:rsidR="007F45FD" w:rsidRPr="00B22144" w:rsidRDefault="007F45FD" w:rsidP="007F45FD">
            <w:pPr>
              <w:rPr>
                <w:sz w:val="28"/>
                <w:szCs w:val="28"/>
              </w:rPr>
            </w:pPr>
            <w:r w:rsidRPr="00B22144">
              <w:rPr>
                <w:sz w:val="28"/>
                <w:szCs w:val="28"/>
              </w:rPr>
              <w:t>- разработка и утверждение совместных планов с , детской поликлиникой №5,  БЛ №136</w:t>
            </w:r>
          </w:p>
          <w:p w:rsidR="007F45FD" w:rsidRPr="00B22144" w:rsidRDefault="007F45FD" w:rsidP="007F45FD">
            <w:pPr>
              <w:rPr>
                <w:sz w:val="28"/>
                <w:szCs w:val="28"/>
              </w:rPr>
            </w:pPr>
            <w:r w:rsidRPr="00B22144">
              <w:rPr>
                <w:sz w:val="28"/>
                <w:szCs w:val="28"/>
              </w:rPr>
              <w:t xml:space="preserve">- мониторинг эффективности взаимодействия </w:t>
            </w:r>
            <w:r w:rsidRPr="00B22144">
              <w:rPr>
                <w:sz w:val="28"/>
                <w:szCs w:val="28"/>
                <w:lang w:val="en-US"/>
              </w:rPr>
              <w:t>c</w:t>
            </w:r>
            <w:r w:rsidRPr="00B22144">
              <w:rPr>
                <w:sz w:val="28"/>
                <w:szCs w:val="28"/>
              </w:rPr>
              <w:t xml:space="preserve"> социумом , степени удовлетворенности качеством работы родителями детей раннего и дошкольного возраста.</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Эффективно функционирую</w:t>
            </w:r>
          </w:p>
          <w:p w:rsidR="007F45FD" w:rsidRPr="00B22144" w:rsidRDefault="007F45FD" w:rsidP="007F45FD">
            <w:pPr>
              <w:rPr>
                <w:sz w:val="28"/>
                <w:szCs w:val="28"/>
              </w:rPr>
            </w:pPr>
            <w:r w:rsidRPr="00B22144">
              <w:rPr>
                <w:sz w:val="28"/>
                <w:szCs w:val="28"/>
              </w:rPr>
              <w:t>щая система повышения педагогической и валеологической компетентности родителей с учетом образовательно-оздоровительного потенциала социума</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rPr>
            </w:pPr>
          </w:p>
          <w:p w:rsidR="007F45FD" w:rsidRPr="00B22144" w:rsidRDefault="007F45FD" w:rsidP="007F45FD">
            <w:pPr>
              <w:jc w:val="center"/>
              <w:rPr>
                <w:sz w:val="28"/>
                <w:szCs w:val="28"/>
              </w:rPr>
            </w:pPr>
            <w:r w:rsidRPr="00B22144">
              <w:rPr>
                <w:sz w:val="28"/>
                <w:szCs w:val="28"/>
              </w:rPr>
              <w:t>09.201</w:t>
            </w:r>
            <w:r w:rsidR="004D4B44">
              <w:rPr>
                <w:sz w:val="28"/>
                <w:szCs w:val="28"/>
              </w:rPr>
              <w:t>8</w:t>
            </w:r>
            <w:r w:rsidRPr="00B22144">
              <w:rPr>
                <w:sz w:val="28"/>
                <w:szCs w:val="28"/>
              </w:rPr>
              <w:t>г.</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lang w:val="en-US"/>
              </w:rPr>
            </w:pPr>
          </w:p>
          <w:p w:rsidR="007F45FD" w:rsidRPr="00B22144" w:rsidRDefault="007F45FD" w:rsidP="007F45FD">
            <w:pPr>
              <w:rPr>
                <w:sz w:val="28"/>
                <w:szCs w:val="28"/>
                <w:lang w:val="en-US"/>
              </w:rPr>
            </w:pPr>
          </w:p>
          <w:p w:rsidR="007F45FD" w:rsidRPr="00B22144" w:rsidRDefault="007F45FD" w:rsidP="007F45FD">
            <w:pPr>
              <w:rPr>
                <w:sz w:val="28"/>
                <w:szCs w:val="28"/>
                <w:lang w:val="en-US"/>
              </w:rPr>
            </w:pPr>
          </w:p>
          <w:p w:rsidR="007F45FD" w:rsidRPr="00B22144" w:rsidRDefault="007F45FD" w:rsidP="004D4B44">
            <w:pPr>
              <w:jc w:val="center"/>
              <w:rPr>
                <w:sz w:val="28"/>
                <w:szCs w:val="28"/>
              </w:rPr>
            </w:pPr>
            <w:r w:rsidRPr="00B22144">
              <w:rPr>
                <w:sz w:val="28"/>
                <w:szCs w:val="28"/>
              </w:rPr>
              <w:t>05.201</w:t>
            </w:r>
            <w:r w:rsidR="004D4B44">
              <w:rPr>
                <w:sz w:val="28"/>
                <w:szCs w:val="28"/>
              </w:rPr>
              <w:t>8</w:t>
            </w:r>
            <w:r w:rsidRPr="00B22144">
              <w:rPr>
                <w:sz w:val="28"/>
                <w:szCs w:val="28"/>
              </w:rPr>
              <w:t>г.</w:t>
            </w: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lang w:val="en-US"/>
              </w:rPr>
            </w:pPr>
          </w:p>
          <w:p w:rsidR="007F45FD" w:rsidRPr="00B22144" w:rsidRDefault="007F45FD" w:rsidP="007F45FD">
            <w:pPr>
              <w:rPr>
                <w:sz w:val="28"/>
                <w:szCs w:val="28"/>
              </w:rPr>
            </w:pPr>
            <w:r w:rsidRPr="00B22144">
              <w:rPr>
                <w:sz w:val="28"/>
                <w:szCs w:val="28"/>
              </w:rPr>
              <w:t>09.201</w:t>
            </w:r>
            <w:r w:rsidR="004D4B44">
              <w:rPr>
                <w:sz w:val="28"/>
                <w:szCs w:val="28"/>
              </w:rPr>
              <w:t>9</w:t>
            </w:r>
            <w:r w:rsidRPr="00B22144">
              <w:rPr>
                <w:sz w:val="28"/>
                <w:szCs w:val="28"/>
              </w:rPr>
              <w:t>г.</w:t>
            </w:r>
          </w:p>
          <w:p w:rsidR="007F45FD" w:rsidRPr="00B22144" w:rsidRDefault="007F45FD" w:rsidP="007F45FD">
            <w:pPr>
              <w:jc w:val="center"/>
              <w:rPr>
                <w:sz w:val="28"/>
                <w:szCs w:val="28"/>
              </w:rPr>
            </w:pPr>
          </w:p>
          <w:p w:rsidR="007F45FD" w:rsidRPr="00B22144" w:rsidRDefault="007F45FD" w:rsidP="007F45FD">
            <w:pPr>
              <w:rPr>
                <w:sz w:val="28"/>
                <w:szCs w:val="28"/>
              </w:rPr>
            </w:pPr>
          </w:p>
          <w:p w:rsidR="007F45FD" w:rsidRPr="00B22144" w:rsidRDefault="007F45FD" w:rsidP="007F45FD">
            <w:pPr>
              <w:jc w:val="center"/>
              <w:rPr>
                <w:sz w:val="28"/>
                <w:szCs w:val="28"/>
                <w:lang w:val="en-US"/>
              </w:rPr>
            </w:pPr>
          </w:p>
          <w:p w:rsidR="007F45FD" w:rsidRPr="00B22144" w:rsidRDefault="007F45FD" w:rsidP="007F45FD">
            <w:pPr>
              <w:jc w:val="center"/>
              <w:rPr>
                <w:sz w:val="28"/>
                <w:szCs w:val="28"/>
                <w:lang w:val="en-US"/>
              </w:rPr>
            </w:pPr>
          </w:p>
          <w:p w:rsidR="007F45FD" w:rsidRPr="00B22144" w:rsidRDefault="007F45FD" w:rsidP="007F45FD">
            <w:pPr>
              <w:jc w:val="center"/>
              <w:rPr>
                <w:sz w:val="28"/>
                <w:szCs w:val="28"/>
                <w:lang w:val="en-US"/>
              </w:rPr>
            </w:pPr>
          </w:p>
          <w:p w:rsidR="007F45FD" w:rsidRPr="00B22144" w:rsidRDefault="007F45FD" w:rsidP="004D4B44">
            <w:pPr>
              <w:jc w:val="center"/>
              <w:rPr>
                <w:sz w:val="28"/>
                <w:szCs w:val="28"/>
              </w:rPr>
            </w:pPr>
            <w:r w:rsidRPr="00B22144">
              <w:rPr>
                <w:sz w:val="28"/>
                <w:szCs w:val="28"/>
              </w:rPr>
              <w:t>05.201</w:t>
            </w:r>
            <w:r w:rsidR="004D4B44">
              <w:rPr>
                <w:sz w:val="28"/>
                <w:szCs w:val="28"/>
              </w:rPr>
              <w:t>9</w:t>
            </w:r>
            <w:r w:rsidRPr="00B22144">
              <w:rPr>
                <w:sz w:val="28"/>
                <w:szCs w:val="28"/>
              </w:rPr>
              <w:t>г.</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lang w:val="en-US"/>
              </w:rPr>
            </w:pPr>
          </w:p>
          <w:p w:rsidR="007F45FD" w:rsidRPr="00B22144" w:rsidRDefault="007F45FD" w:rsidP="007F45FD">
            <w:pPr>
              <w:jc w:val="center"/>
              <w:rPr>
                <w:sz w:val="28"/>
                <w:szCs w:val="28"/>
              </w:rPr>
            </w:pPr>
            <w:r w:rsidRPr="00B22144">
              <w:rPr>
                <w:sz w:val="28"/>
                <w:szCs w:val="28"/>
              </w:rPr>
              <w:t>09.20</w:t>
            </w:r>
            <w:r w:rsidR="004D4B44">
              <w:rPr>
                <w:sz w:val="28"/>
                <w:szCs w:val="28"/>
              </w:rPr>
              <w:t>20</w:t>
            </w:r>
            <w:r w:rsidRPr="00B22144">
              <w:rPr>
                <w:sz w:val="28"/>
                <w:szCs w:val="28"/>
              </w:rPr>
              <w:t>г.</w:t>
            </w:r>
          </w:p>
          <w:p w:rsidR="007F45FD" w:rsidRPr="00B22144" w:rsidRDefault="007F45FD" w:rsidP="007F45FD">
            <w:pPr>
              <w:jc w:val="center"/>
              <w:rPr>
                <w:sz w:val="28"/>
                <w:szCs w:val="28"/>
              </w:rPr>
            </w:pPr>
          </w:p>
          <w:p w:rsidR="007F45FD" w:rsidRPr="00B22144" w:rsidRDefault="007F45FD" w:rsidP="007F45FD">
            <w:pPr>
              <w:rPr>
                <w:sz w:val="28"/>
                <w:szCs w:val="28"/>
              </w:rPr>
            </w:pPr>
          </w:p>
          <w:p w:rsidR="007F45FD" w:rsidRPr="00B22144" w:rsidRDefault="007F45FD" w:rsidP="007F45FD">
            <w:pPr>
              <w:jc w:val="center"/>
              <w:rPr>
                <w:sz w:val="28"/>
                <w:szCs w:val="28"/>
                <w:lang w:val="en-US"/>
              </w:rPr>
            </w:pPr>
          </w:p>
          <w:p w:rsidR="007F45FD" w:rsidRPr="00B22144" w:rsidRDefault="007F45FD" w:rsidP="007F45FD">
            <w:pPr>
              <w:jc w:val="center"/>
              <w:rPr>
                <w:sz w:val="28"/>
                <w:szCs w:val="28"/>
                <w:lang w:val="en-US"/>
              </w:rPr>
            </w:pPr>
          </w:p>
          <w:p w:rsidR="007F45FD" w:rsidRPr="00B22144" w:rsidRDefault="007F45FD" w:rsidP="007F45FD">
            <w:pPr>
              <w:jc w:val="center"/>
              <w:rPr>
                <w:sz w:val="28"/>
                <w:szCs w:val="28"/>
                <w:lang w:val="en-US"/>
              </w:rPr>
            </w:pPr>
          </w:p>
          <w:p w:rsidR="007F45FD" w:rsidRPr="00B22144" w:rsidRDefault="007F45FD" w:rsidP="004D4B44">
            <w:pPr>
              <w:jc w:val="center"/>
              <w:rPr>
                <w:sz w:val="28"/>
                <w:szCs w:val="28"/>
              </w:rPr>
            </w:pPr>
            <w:r w:rsidRPr="00B22144">
              <w:rPr>
                <w:sz w:val="28"/>
                <w:szCs w:val="28"/>
              </w:rPr>
              <w:t>11.20</w:t>
            </w:r>
            <w:r w:rsidR="004D4B44">
              <w:rPr>
                <w:sz w:val="28"/>
                <w:szCs w:val="28"/>
              </w:rPr>
              <w:t>20</w:t>
            </w:r>
            <w:r w:rsidRPr="00B22144">
              <w:rPr>
                <w:sz w:val="28"/>
                <w:szCs w:val="28"/>
              </w:rPr>
              <w:t>г.</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r w:rsidRPr="00B22144">
              <w:rPr>
                <w:sz w:val="28"/>
                <w:szCs w:val="28"/>
              </w:rPr>
              <w:t>Ст восп.</w:t>
            </w:r>
          </w:p>
          <w:p w:rsidR="007F45FD" w:rsidRPr="00B22144" w:rsidRDefault="007F45FD" w:rsidP="007F45FD">
            <w:pPr>
              <w:jc w:val="center"/>
              <w:rPr>
                <w:sz w:val="28"/>
                <w:szCs w:val="28"/>
              </w:rPr>
            </w:pPr>
            <w:r w:rsidRPr="00B22144">
              <w:rPr>
                <w:sz w:val="28"/>
                <w:szCs w:val="28"/>
              </w:rPr>
              <w:t xml:space="preserve">Родит. комитет </w:t>
            </w:r>
          </w:p>
          <w:p w:rsidR="007F45FD" w:rsidRPr="00B22144" w:rsidRDefault="007F45FD" w:rsidP="007F45FD">
            <w:pPr>
              <w:jc w:val="center"/>
              <w:rPr>
                <w:sz w:val="28"/>
                <w:szCs w:val="28"/>
              </w:rPr>
            </w:pPr>
            <w:r w:rsidRPr="00B22144">
              <w:rPr>
                <w:sz w:val="28"/>
                <w:szCs w:val="28"/>
              </w:rPr>
              <w:t>Упр. совет</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4. Индивидуализация и дифференциация работы с семьями:</w:t>
            </w:r>
          </w:p>
          <w:p w:rsidR="007F45FD" w:rsidRPr="00B22144" w:rsidRDefault="007F45FD" w:rsidP="007F45FD">
            <w:pPr>
              <w:rPr>
                <w:sz w:val="28"/>
                <w:szCs w:val="28"/>
              </w:rPr>
            </w:pPr>
            <w:r w:rsidRPr="00B22144">
              <w:rPr>
                <w:sz w:val="28"/>
                <w:szCs w:val="28"/>
              </w:rPr>
              <w:t>- подготовка нормативно-правового и методико-дидактического обеспечения;</w:t>
            </w:r>
          </w:p>
          <w:p w:rsidR="007F45FD" w:rsidRPr="00B22144" w:rsidRDefault="007F45FD" w:rsidP="007F45FD">
            <w:pPr>
              <w:rPr>
                <w:sz w:val="28"/>
                <w:szCs w:val="28"/>
              </w:rPr>
            </w:pPr>
            <w:r w:rsidRPr="00B22144">
              <w:rPr>
                <w:sz w:val="28"/>
                <w:szCs w:val="28"/>
              </w:rPr>
              <w:t>- разработка и реализация комплексного плана повышения педагогической культуры разных категорий родителей воспитанников ДОУ;</w:t>
            </w:r>
          </w:p>
          <w:p w:rsidR="007F45FD" w:rsidRPr="00B22144" w:rsidRDefault="007F45FD" w:rsidP="007F45FD">
            <w:pPr>
              <w:rPr>
                <w:sz w:val="28"/>
                <w:szCs w:val="28"/>
              </w:rPr>
            </w:pPr>
            <w:r w:rsidRPr="00B22144">
              <w:rPr>
                <w:sz w:val="28"/>
                <w:szCs w:val="28"/>
              </w:rPr>
              <w:t>- разработка и реализация плана привлечения к мероприятиям детского сада родителей неорганизованных детей раннего и дошкольного возраста;</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Дифференцированные планы и программы с разными категориями взрослого населения</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r w:rsidRPr="00B22144">
              <w:rPr>
                <w:sz w:val="28"/>
                <w:szCs w:val="28"/>
              </w:rPr>
              <w:t>201</w:t>
            </w:r>
            <w:r w:rsidR="004D4B44">
              <w:rPr>
                <w:sz w:val="28"/>
                <w:szCs w:val="28"/>
              </w:rPr>
              <w:t>8</w:t>
            </w:r>
            <w:r w:rsidRPr="00B22144">
              <w:rPr>
                <w:sz w:val="28"/>
                <w:szCs w:val="28"/>
              </w:rPr>
              <w:t>г.</w:t>
            </w:r>
          </w:p>
          <w:p w:rsidR="007F45FD" w:rsidRPr="00B22144" w:rsidRDefault="007F45FD" w:rsidP="007F45FD">
            <w:pPr>
              <w:jc w:val="center"/>
              <w:rPr>
                <w:sz w:val="28"/>
                <w:szCs w:val="28"/>
              </w:rPr>
            </w:pPr>
          </w:p>
          <w:p w:rsidR="007F45FD" w:rsidRPr="00B22144" w:rsidRDefault="007F45FD" w:rsidP="004D4B44">
            <w:pPr>
              <w:jc w:val="center"/>
              <w:rPr>
                <w:sz w:val="28"/>
                <w:szCs w:val="28"/>
              </w:rPr>
            </w:pPr>
            <w:r w:rsidRPr="00B22144">
              <w:rPr>
                <w:sz w:val="28"/>
                <w:szCs w:val="28"/>
              </w:rPr>
              <w:t>05.201</w:t>
            </w:r>
            <w:r w:rsidR="004D4B44">
              <w:rPr>
                <w:sz w:val="28"/>
                <w:szCs w:val="28"/>
              </w:rPr>
              <w:t>8</w:t>
            </w:r>
            <w:r w:rsidRPr="00B22144">
              <w:rPr>
                <w:sz w:val="28"/>
                <w:szCs w:val="28"/>
              </w:rPr>
              <w:t>г.</w:t>
            </w: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rPr>
            </w:pPr>
          </w:p>
          <w:p w:rsidR="007F45FD" w:rsidRPr="00B22144" w:rsidRDefault="007F45FD" w:rsidP="007F45FD">
            <w:pPr>
              <w:jc w:val="center"/>
              <w:rPr>
                <w:sz w:val="28"/>
                <w:szCs w:val="28"/>
              </w:rPr>
            </w:pPr>
            <w:r w:rsidRPr="00B22144">
              <w:rPr>
                <w:sz w:val="28"/>
                <w:szCs w:val="28"/>
              </w:rPr>
              <w:t>01.201</w:t>
            </w:r>
            <w:r w:rsidR="004D4B44">
              <w:rPr>
                <w:sz w:val="28"/>
                <w:szCs w:val="28"/>
              </w:rPr>
              <w:t>9</w:t>
            </w:r>
            <w:r w:rsidRPr="00B22144">
              <w:rPr>
                <w:sz w:val="28"/>
                <w:szCs w:val="28"/>
              </w:rPr>
              <w:t>г.</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p w:rsidR="007F45FD" w:rsidRPr="00B22144" w:rsidRDefault="007F45FD" w:rsidP="007F45FD">
            <w:pPr>
              <w:jc w:val="center"/>
              <w:rPr>
                <w:sz w:val="28"/>
                <w:szCs w:val="28"/>
              </w:rPr>
            </w:pPr>
            <w:r w:rsidRPr="00B22144">
              <w:rPr>
                <w:sz w:val="28"/>
                <w:szCs w:val="28"/>
              </w:rPr>
              <w:t>Ст.восп.</w:t>
            </w:r>
          </w:p>
          <w:p w:rsidR="007F45FD" w:rsidRPr="00B22144" w:rsidRDefault="007F45FD" w:rsidP="007F45FD">
            <w:pPr>
              <w:jc w:val="center"/>
              <w:rPr>
                <w:sz w:val="28"/>
                <w:szCs w:val="28"/>
              </w:rPr>
            </w:pPr>
            <w:r w:rsidRPr="00B22144">
              <w:rPr>
                <w:sz w:val="28"/>
                <w:szCs w:val="28"/>
              </w:rPr>
              <w:t xml:space="preserve">Родит. комитет </w:t>
            </w:r>
          </w:p>
          <w:p w:rsidR="007F45FD" w:rsidRPr="00B22144" w:rsidRDefault="007F45FD" w:rsidP="007F45FD">
            <w:pPr>
              <w:jc w:val="center"/>
              <w:rPr>
                <w:sz w:val="28"/>
                <w:szCs w:val="28"/>
              </w:rPr>
            </w:pPr>
            <w:r w:rsidRPr="00B22144">
              <w:rPr>
                <w:sz w:val="28"/>
                <w:szCs w:val="28"/>
              </w:rPr>
              <w:t>Упр. совет</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5</w:t>
            </w:r>
            <w:r w:rsidRPr="00B22144">
              <w:rPr>
                <w:color w:val="FF0000"/>
                <w:sz w:val="28"/>
                <w:szCs w:val="28"/>
              </w:rPr>
              <w:t xml:space="preserve">. </w:t>
            </w:r>
            <w:r w:rsidRPr="00B22144">
              <w:rPr>
                <w:sz w:val="28"/>
                <w:szCs w:val="28"/>
              </w:rPr>
              <w:t>Внедрение в практику работы новых форм дошкольного образования (группы кратковременного пребывания): адаптационная группа «Малышок»;</w:t>
            </w:r>
          </w:p>
          <w:p w:rsidR="007F45FD" w:rsidRPr="00B22144" w:rsidRDefault="007F45FD" w:rsidP="007F45FD">
            <w:pPr>
              <w:rPr>
                <w:sz w:val="28"/>
                <w:szCs w:val="28"/>
              </w:rPr>
            </w:pPr>
            <w:r w:rsidRPr="00B22144">
              <w:rPr>
                <w:sz w:val="28"/>
                <w:szCs w:val="28"/>
              </w:rPr>
              <w:t>- подготовка нормативно-правового, программно-методического, диагностического сопровождения</w:t>
            </w:r>
          </w:p>
          <w:p w:rsidR="007F45FD" w:rsidRPr="00B22144" w:rsidRDefault="007F45FD" w:rsidP="007F45FD">
            <w:pPr>
              <w:rPr>
                <w:sz w:val="28"/>
                <w:szCs w:val="28"/>
              </w:rPr>
            </w:pPr>
            <w:r w:rsidRPr="00B22144">
              <w:rPr>
                <w:sz w:val="28"/>
                <w:szCs w:val="28"/>
              </w:rPr>
              <w:t>- разработка и реализация программ, своевременная их коррекция;</w:t>
            </w:r>
          </w:p>
          <w:p w:rsidR="007F45FD" w:rsidRPr="00B22144" w:rsidRDefault="007F45FD" w:rsidP="007F45FD">
            <w:pPr>
              <w:rPr>
                <w:sz w:val="28"/>
                <w:szCs w:val="28"/>
              </w:rPr>
            </w:pPr>
            <w:r w:rsidRPr="00B22144">
              <w:rPr>
                <w:sz w:val="28"/>
                <w:szCs w:val="28"/>
              </w:rPr>
              <w:t>- мониторинг эффективности осуществления новых форм дошкольного образования, качества образовательной услуги в них.</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Стабильно функционирующие не менее 3 новых форм дошкольного образования.</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rPr>
            </w:pPr>
          </w:p>
          <w:p w:rsidR="007F45FD" w:rsidRPr="00B22144" w:rsidRDefault="007F45FD" w:rsidP="007F45FD">
            <w:pPr>
              <w:jc w:val="center"/>
              <w:rPr>
                <w:sz w:val="28"/>
                <w:szCs w:val="28"/>
              </w:rPr>
            </w:pPr>
            <w:r w:rsidRPr="00B22144">
              <w:rPr>
                <w:sz w:val="28"/>
                <w:szCs w:val="28"/>
              </w:rPr>
              <w:t>201</w:t>
            </w:r>
            <w:r w:rsidR="004D4B44">
              <w:rPr>
                <w:sz w:val="28"/>
                <w:szCs w:val="28"/>
              </w:rPr>
              <w:t xml:space="preserve">9 </w:t>
            </w:r>
            <w:r w:rsidRPr="00B22144">
              <w:rPr>
                <w:sz w:val="28"/>
                <w:szCs w:val="28"/>
              </w:rPr>
              <w:t>г.</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rPr>
            </w:pPr>
          </w:p>
          <w:p w:rsidR="007F45FD" w:rsidRPr="00B22144" w:rsidRDefault="007F45FD" w:rsidP="007F45FD">
            <w:pPr>
              <w:jc w:val="center"/>
              <w:rPr>
                <w:sz w:val="28"/>
                <w:szCs w:val="28"/>
              </w:rPr>
            </w:pPr>
            <w:r w:rsidRPr="00B22144">
              <w:rPr>
                <w:sz w:val="28"/>
                <w:szCs w:val="28"/>
              </w:rPr>
              <w:t>20</w:t>
            </w:r>
            <w:r w:rsidR="004D4B44">
              <w:rPr>
                <w:sz w:val="28"/>
                <w:szCs w:val="28"/>
              </w:rPr>
              <w:t xml:space="preserve">20 </w:t>
            </w:r>
            <w:r w:rsidRPr="00B22144">
              <w:rPr>
                <w:sz w:val="28"/>
                <w:szCs w:val="28"/>
              </w:rPr>
              <w:t>г.</w:t>
            </w: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jc w:val="center"/>
              <w:rPr>
                <w:sz w:val="28"/>
                <w:szCs w:val="28"/>
              </w:rPr>
            </w:pPr>
          </w:p>
          <w:p w:rsidR="007F45FD" w:rsidRPr="00B22144" w:rsidRDefault="007F45FD" w:rsidP="007F45FD">
            <w:pPr>
              <w:rPr>
                <w:sz w:val="28"/>
                <w:szCs w:val="28"/>
              </w:rPr>
            </w:pPr>
          </w:p>
          <w:p w:rsidR="007F45FD" w:rsidRPr="00B22144" w:rsidRDefault="007F45FD" w:rsidP="007F45FD">
            <w:pPr>
              <w:jc w:val="center"/>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p w:rsidR="007F45FD" w:rsidRPr="00B22144" w:rsidRDefault="007F45FD" w:rsidP="007F45FD">
            <w:pPr>
              <w:jc w:val="center"/>
              <w:rPr>
                <w:sz w:val="28"/>
                <w:szCs w:val="28"/>
              </w:rPr>
            </w:pPr>
            <w:r w:rsidRPr="00B22144">
              <w:rPr>
                <w:sz w:val="28"/>
                <w:szCs w:val="28"/>
              </w:rPr>
              <w:t xml:space="preserve">Родит. комитет </w:t>
            </w:r>
          </w:p>
          <w:p w:rsidR="007F45FD" w:rsidRPr="00B22144" w:rsidRDefault="007F45FD" w:rsidP="007F45FD">
            <w:pPr>
              <w:jc w:val="center"/>
              <w:rPr>
                <w:sz w:val="28"/>
                <w:szCs w:val="28"/>
              </w:rPr>
            </w:pPr>
            <w:r w:rsidRPr="00B22144">
              <w:rPr>
                <w:sz w:val="28"/>
                <w:szCs w:val="28"/>
              </w:rPr>
              <w:t>Упр. совет</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6. Обобщение и распространение передового опыта семейного воспитания:</w:t>
            </w:r>
          </w:p>
          <w:p w:rsidR="007F45FD" w:rsidRPr="00B22144" w:rsidRDefault="007F45FD" w:rsidP="007F45FD">
            <w:pPr>
              <w:rPr>
                <w:sz w:val="28"/>
                <w:szCs w:val="28"/>
              </w:rPr>
            </w:pPr>
            <w:r w:rsidRPr="00B22144">
              <w:rPr>
                <w:sz w:val="28"/>
                <w:szCs w:val="28"/>
              </w:rPr>
              <w:t>- организация родительских конференций и круглых столов; университета –лектория для родителей;</w:t>
            </w:r>
          </w:p>
          <w:p w:rsidR="007F45FD" w:rsidRPr="00B22144" w:rsidRDefault="007F45FD" w:rsidP="007F45FD">
            <w:pPr>
              <w:rPr>
                <w:sz w:val="28"/>
                <w:szCs w:val="28"/>
              </w:rPr>
            </w:pPr>
            <w:r w:rsidRPr="00B22144">
              <w:rPr>
                <w:sz w:val="28"/>
                <w:szCs w:val="28"/>
              </w:rPr>
              <w:t>- проектная деятельность;</w:t>
            </w:r>
          </w:p>
          <w:p w:rsidR="007F45FD" w:rsidRPr="00B22144" w:rsidRDefault="007F45FD" w:rsidP="007F45FD">
            <w:pPr>
              <w:rPr>
                <w:sz w:val="28"/>
                <w:szCs w:val="28"/>
              </w:rPr>
            </w:pPr>
            <w:r w:rsidRPr="00B22144">
              <w:rPr>
                <w:sz w:val="28"/>
                <w:szCs w:val="28"/>
              </w:rPr>
              <w:t>- публикации в СМИ.</w:t>
            </w:r>
          </w:p>
          <w:p w:rsidR="007F45FD" w:rsidRPr="00B22144" w:rsidRDefault="007F45FD" w:rsidP="007F45FD">
            <w:pPr>
              <w:rPr>
                <w:sz w:val="28"/>
                <w:szCs w:val="28"/>
              </w:rPr>
            </w:pPr>
          </w:p>
          <w:p w:rsidR="007F45FD" w:rsidRPr="00B22144" w:rsidRDefault="007F45FD" w:rsidP="007F45FD">
            <w:pPr>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Банк передового опыта семейного воспитания</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p w:rsidR="007F45FD" w:rsidRPr="00B22144" w:rsidRDefault="007F45FD" w:rsidP="007F45FD">
            <w:pPr>
              <w:jc w:val="center"/>
              <w:rPr>
                <w:sz w:val="28"/>
                <w:szCs w:val="28"/>
              </w:rPr>
            </w:pPr>
            <w:r w:rsidRPr="00B22144">
              <w:rPr>
                <w:sz w:val="28"/>
                <w:szCs w:val="28"/>
              </w:rPr>
              <w:t xml:space="preserve">Родит. комитет </w:t>
            </w:r>
          </w:p>
          <w:p w:rsidR="007F45FD" w:rsidRPr="00B22144" w:rsidRDefault="007F45FD" w:rsidP="007F45FD">
            <w:pPr>
              <w:jc w:val="center"/>
              <w:rPr>
                <w:sz w:val="28"/>
                <w:szCs w:val="28"/>
              </w:rPr>
            </w:pPr>
            <w:r w:rsidRPr="00B22144">
              <w:rPr>
                <w:sz w:val="28"/>
                <w:szCs w:val="28"/>
              </w:rPr>
              <w:t>Упр. совет</w:t>
            </w:r>
          </w:p>
        </w:tc>
      </w:tr>
      <w:tr w:rsidR="007F45FD" w:rsidRPr="00B22144" w:rsidTr="007F45FD">
        <w:trPr>
          <w:cantSplit/>
        </w:trPr>
        <w:tc>
          <w:tcPr>
            <w:tcW w:w="1072" w:type="dxa"/>
            <w:vMerge w:val="restart"/>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r w:rsidRPr="00B22144">
              <w:rPr>
                <w:b/>
                <w:sz w:val="28"/>
                <w:szCs w:val="28"/>
              </w:rPr>
              <w:lastRenderedPageBreak/>
              <w:t>Безопа</w:t>
            </w:r>
          </w:p>
          <w:p w:rsidR="007F45FD" w:rsidRPr="00B22144" w:rsidRDefault="007F45FD" w:rsidP="007F45FD">
            <w:pPr>
              <w:rPr>
                <w:b/>
                <w:sz w:val="28"/>
                <w:szCs w:val="28"/>
              </w:rPr>
            </w:pPr>
            <w:r w:rsidRPr="00B22144">
              <w:rPr>
                <w:b/>
                <w:sz w:val="28"/>
                <w:szCs w:val="28"/>
              </w:rPr>
              <w:t>сность</w:t>
            </w: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1. Составление программы по обеспечению безопасности образовательного процесса (нормативно-правовые основы, условия для стабильного функционирования, мониторинг).</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программа</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p w:rsidR="007F45FD" w:rsidRPr="00B22144" w:rsidRDefault="007F45FD" w:rsidP="007F45FD">
            <w:pPr>
              <w:jc w:val="center"/>
              <w:rPr>
                <w:sz w:val="28"/>
                <w:szCs w:val="28"/>
              </w:rPr>
            </w:pPr>
            <w:r w:rsidRPr="00B22144">
              <w:rPr>
                <w:sz w:val="28"/>
                <w:szCs w:val="28"/>
              </w:rPr>
              <w:t xml:space="preserve">Родит. комитет </w:t>
            </w:r>
          </w:p>
          <w:p w:rsidR="007F45FD" w:rsidRPr="00B22144" w:rsidRDefault="007F45FD" w:rsidP="007F45FD">
            <w:pPr>
              <w:jc w:val="center"/>
              <w:rPr>
                <w:sz w:val="28"/>
                <w:szCs w:val="28"/>
              </w:rPr>
            </w:pPr>
            <w:r w:rsidRPr="00B22144">
              <w:rPr>
                <w:sz w:val="28"/>
                <w:szCs w:val="28"/>
              </w:rPr>
              <w:t>Упр. совет</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2. Выполнение предписаний надзирающих органов с целью получения разрешения на получение лицензии на право образовательной деятельности.</w:t>
            </w:r>
          </w:p>
        </w:tc>
        <w:tc>
          <w:tcPr>
            <w:tcW w:w="2160" w:type="dxa"/>
            <w:vMerge w:val="restart"/>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ресурсное обеспечение соответствующее требованиям СанПиН и СНиП</w:t>
            </w:r>
          </w:p>
        </w:tc>
        <w:tc>
          <w:tcPr>
            <w:tcW w:w="1629" w:type="dxa"/>
            <w:gridSpan w:val="2"/>
            <w:vMerge w:val="restart"/>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11" w:type="dxa"/>
            <w:vMerge w:val="restart"/>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20" w:type="dxa"/>
            <w:vMerge w:val="restart"/>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260" w:type="dxa"/>
            <w:vMerge w:val="restart"/>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p w:rsidR="007F45FD" w:rsidRPr="00B22144" w:rsidRDefault="007F45FD" w:rsidP="007F45FD">
            <w:pPr>
              <w:jc w:val="center"/>
              <w:rPr>
                <w:sz w:val="28"/>
                <w:szCs w:val="28"/>
              </w:rPr>
            </w:pP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 xml:space="preserve">Зав. д/с </w:t>
            </w:r>
          </w:p>
          <w:p w:rsidR="007F45FD" w:rsidRPr="00B22144" w:rsidRDefault="007F45FD" w:rsidP="007F45FD">
            <w:pPr>
              <w:jc w:val="center"/>
              <w:rPr>
                <w:sz w:val="28"/>
                <w:szCs w:val="28"/>
              </w:rPr>
            </w:pPr>
            <w:r w:rsidRPr="00B22144">
              <w:rPr>
                <w:sz w:val="28"/>
                <w:szCs w:val="28"/>
              </w:rPr>
              <w:t xml:space="preserve">Родит. комитет </w:t>
            </w:r>
          </w:p>
          <w:p w:rsidR="007F45FD" w:rsidRPr="00B22144" w:rsidRDefault="007F45FD" w:rsidP="007F45FD">
            <w:pPr>
              <w:jc w:val="center"/>
              <w:rPr>
                <w:sz w:val="28"/>
                <w:szCs w:val="28"/>
              </w:rPr>
            </w:pPr>
            <w:r w:rsidRPr="00B22144">
              <w:rPr>
                <w:sz w:val="28"/>
                <w:szCs w:val="28"/>
              </w:rPr>
              <w:t>Упр. совет</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3. Совершенствование МТБ  ДОУ (своевременная замена изношенного оборудования).</w:t>
            </w:r>
          </w:p>
        </w:tc>
        <w:tc>
          <w:tcPr>
            <w:tcW w:w="2160"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p>
        </w:tc>
        <w:tc>
          <w:tcPr>
            <w:tcW w:w="1629" w:type="dxa"/>
            <w:gridSpan w:val="2"/>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611"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620"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lang w:val="en-US"/>
              </w:rPr>
            </w:pPr>
            <w:r w:rsidRPr="00B22144">
              <w:rPr>
                <w:sz w:val="28"/>
                <w:szCs w:val="28"/>
              </w:rPr>
              <w:t>4. Ремонт здания и сооружений</w:t>
            </w:r>
          </w:p>
          <w:p w:rsidR="00B22144" w:rsidRPr="00B22144" w:rsidRDefault="00B22144" w:rsidP="007F45FD">
            <w:pPr>
              <w:snapToGrid w:val="0"/>
              <w:rPr>
                <w:sz w:val="28"/>
                <w:szCs w:val="28"/>
                <w:lang w:val="en-US"/>
              </w:rPr>
            </w:pPr>
          </w:p>
        </w:tc>
        <w:tc>
          <w:tcPr>
            <w:tcW w:w="2160"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p>
        </w:tc>
        <w:tc>
          <w:tcPr>
            <w:tcW w:w="1629" w:type="dxa"/>
            <w:gridSpan w:val="2"/>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611"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620"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5. Разработка и реализация плана по охране труда сотрудников ДОУ</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план по охране труда</w:t>
            </w: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4D4B44">
            <w:pPr>
              <w:snapToGrid w:val="0"/>
              <w:jc w:val="center"/>
              <w:rPr>
                <w:sz w:val="28"/>
                <w:szCs w:val="28"/>
              </w:rPr>
            </w:pPr>
            <w:r w:rsidRPr="00B22144">
              <w:rPr>
                <w:sz w:val="28"/>
                <w:szCs w:val="28"/>
              </w:rPr>
              <w:t>03.201</w:t>
            </w:r>
            <w:r w:rsidR="004D4B44">
              <w:rPr>
                <w:sz w:val="28"/>
                <w:szCs w:val="28"/>
              </w:rPr>
              <w:t>9</w:t>
            </w:r>
            <w:r w:rsidRPr="00B22144">
              <w:rPr>
                <w:sz w:val="28"/>
                <w:szCs w:val="28"/>
              </w:rPr>
              <w:t>г.</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Зав. д/с</w:t>
            </w:r>
          </w:p>
          <w:p w:rsidR="007F45FD" w:rsidRPr="00B22144" w:rsidRDefault="007F45FD" w:rsidP="007F45FD">
            <w:pPr>
              <w:jc w:val="center"/>
              <w:rPr>
                <w:sz w:val="28"/>
                <w:szCs w:val="28"/>
              </w:rPr>
            </w:pPr>
            <w:r w:rsidRPr="00B22144">
              <w:rPr>
                <w:sz w:val="28"/>
                <w:szCs w:val="28"/>
              </w:rPr>
              <w:t>завхоз</w:t>
            </w:r>
          </w:p>
        </w:tc>
      </w:tr>
      <w:tr w:rsidR="007F45FD" w:rsidRPr="00B22144" w:rsidTr="007F45FD">
        <w:trPr>
          <w:cantSplit/>
        </w:trPr>
        <w:tc>
          <w:tcPr>
            <w:tcW w:w="1072" w:type="dxa"/>
            <w:vMerge/>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b/>
                <w:sz w:val="28"/>
                <w:szCs w:val="28"/>
              </w:rPr>
            </w:pPr>
          </w:p>
        </w:tc>
        <w:tc>
          <w:tcPr>
            <w:tcW w:w="504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r w:rsidRPr="00B22144">
              <w:rPr>
                <w:sz w:val="28"/>
                <w:szCs w:val="28"/>
              </w:rPr>
              <w:t>6. Осуществление программы производственного контроля.</w:t>
            </w:r>
          </w:p>
        </w:tc>
        <w:tc>
          <w:tcPr>
            <w:tcW w:w="21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rPr>
                <w:sz w:val="28"/>
                <w:szCs w:val="28"/>
              </w:rPr>
            </w:pPr>
          </w:p>
        </w:tc>
        <w:tc>
          <w:tcPr>
            <w:tcW w:w="1629" w:type="dxa"/>
            <w:gridSpan w:val="2"/>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11"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62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В течение отчетного периода</w:t>
            </w:r>
          </w:p>
        </w:tc>
        <w:tc>
          <w:tcPr>
            <w:tcW w:w="1260" w:type="dxa"/>
            <w:tcBorders>
              <w:top w:val="single" w:sz="4" w:space="0" w:color="000000"/>
              <w:left w:val="single" w:sz="4" w:space="0" w:color="000000"/>
              <w:bottom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7F45FD" w:rsidRPr="00B22144" w:rsidRDefault="007F45FD" w:rsidP="007F45FD">
            <w:pPr>
              <w:snapToGrid w:val="0"/>
              <w:jc w:val="center"/>
              <w:rPr>
                <w:sz w:val="28"/>
                <w:szCs w:val="28"/>
              </w:rPr>
            </w:pPr>
            <w:r w:rsidRPr="00B22144">
              <w:rPr>
                <w:sz w:val="28"/>
                <w:szCs w:val="28"/>
              </w:rPr>
              <w:t xml:space="preserve">Зав. д/с </w:t>
            </w:r>
          </w:p>
          <w:p w:rsidR="007F45FD" w:rsidRPr="00B22144" w:rsidRDefault="007F45FD" w:rsidP="007F45FD">
            <w:pPr>
              <w:jc w:val="center"/>
              <w:rPr>
                <w:sz w:val="28"/>
                <w:szCs w:val="28"/>
              </w:rPr>
            </w:pPr>
            <w:r w:rsidRPr="00B22144">
              <w:rPr>
                <w:sz w:val="28"/>
                <w:szCs w:val="28"/>
              </w:rPr>
              <w:t>завхоз</w:t>
            </w:r>
          </w:p>
        </w:tc>
      </w:tr>
    </w:tbl>
    <w:p w:rsidR="007F45FD" w:rsidRPr="00B22144" w:rsidRDefault="007F45FD" w:rsidP="007F45FD">
      <w:pPr>
        <w:jc w:val="both"/>
        <w:rPr>
          <w:b/>
          <w:sz w:val="28"/>
          <w:szCs w:val="28"/>
        </w:rPr>
      </w:pPr>
      <w:r w:rsidRPr="00B22144">
        <w:rPr>
          <w:b/>
          <w:sz w:val="28"/>
          <w:szCs w:val="28"/>
        </w:rPr>
        <w:t xml:space="preserve"> </w:t>
      </w:r>
    </w:p>
    <w:p w:rsidR="007F45FD" w:rsidRPr="00B22144" w:rsidRDefault="007F45FD" w:rsidP="007F45FD">
      <w:pPr>
        <w:rPr>
          <w:sz w:val="28"/>
          <w:szCs w:val="28"/>
        </w:rPr>
      </w:pPr>
    </w:p>
    <w:p w:rsidR="00B22144" w:rsidRDefault="00B22144" w:rsidP="007F45FD">
      <w:pPr>
        <w:rPr>
          <w:sz w:val="28"/>
          <w:szCs w:val="28"/>
          <w:lang w:val="en-US"/>
        </w:rPr>
      </w:pPr>
    </w:p>
    <w:p w:rsidR="00B22144" w:rsidRDefault="00B22144" w:rsidP="007F45FD">
      <w:pPr>
        <w:rPr>
          <w:sz w:val="28"/>
          <w:szCs w:val="28"/>
          <w:lang w:val="en-US"/>
        </w:rPr>
      </w:pPr>
    </w:p>
    <w:p w:rsidR="00B22144" w:rsidRPr="00B22144" w:rsidRDefault="00B22144" w:rsidP="007F45FD">
      <w:pPr>
        <w:rPr>
          <w:sz w:val="28"/>
          <w:szCs w:val="28"/>
          <w:lang w:val="en-US"/>
        </w:rPr>
      </w:pPr>
    </w:p>
    <w:p w:rsidR="00B22144" w:rsidRPr="00B22144" w:rsidRDefault="00B22144" w:rsidP="007F45FD">
      <w:pPr>
        <w:rPr>
          <w:sz w:val="28"/>
          <w:szCs w:val="28"/>
          <w:lang w:val="en-US"/>
        </w:rPr>
      </w:pPr>
    </w:p>
    <w:p w:rsidR="007F45FD" w:rsidRPr="00B22144" w:rsidRDefault="007F45FD" w:rsidP="007F45FD">
      <w:pPr>
        <w:rPr>
          <w:sz w:val="28"/>
          <w:szCs w:val="28"/>
        </w:rPr>
      </w:pPr>
    </w:p>
    <w:p w:rsidR="007F45FD" w:rsidRPr="00B22144" w:rsidRDefault="007F45FD" w:rsidP="007F45FD">
      <w:pPr>
        <w:shd w:val="clear" w:color="auto" w:fill="FFFFFF"/>
        <w:tabs>
          <w:tab w:val="left" w:leader="underscore" w:pos="1622"/>
          <w:tab w:val="left" w:leader="underscore" w:pos="2760"/>
        </w:tabs>
        <w:jc w:val="both"/>
        <w:rPr>
          <w:b/>
          <w:sz w:val="28"/>
          <w:szCs w:val="28"/>
        </w:rPr>
      </w:pPr>
      <w:r w:rsidRPr="00B22144">
        <w:rPr>
          <w:b/>
          <w:sz w:val="28"/>
          <w:szCs w:val="28"/>
        </w:rPr>
        <w:lastRenderedPageBreak/>
        <w:t>Заключение</w:t>
      </w:r>
    </w:p>
    <w:p w:rsidR="007F45FD" w:rsidRPr="00B22144" w:rsidRDefault="007F45FD" w:rsidP="007F45FD">
      <w:pPr>
        <w:shd w:val="clear" w:color="auto" w:fill="FFFFFF"/>
        <w:tabs>
          <w:tab w:val="left" w:leader="underscore" w:pos="1622"/>
          <w:tab w:val="left" w:leader="underscore" w:pos="2760"/>
        </w:tabs>
        <w:jc w:val="both"/>
        <w:rPr>
          <w:b/>
          <w:sz w:val="28"/>
          <w:szCs w:val="28"/>
        </w:rPr>
      </w:pPr>
    </w:p>
    <w:p w:rsidR="007F45FD" w:rsidRPr="00B22144" w:rsidRDefault="007F45FD" w:rsidP="007F45FD">
      <w:pPr>
        <w:shd w:val="clear" w:color="auto" w:fill="FFFFFF"/>
        <w:tabs>
          <w:tab w:val="left" w:leader="underscore" w:pos="1622"/>
          <w:tab w:val="left" w:leader="underscore" w:pos="2760"/>
        </w:tabs>
        <w:jc w:val="both"/>
        <w:rPr>
          <w:sz w:val="28"/>
          <w:szCs w:val="28"/>
        </w:rPr>
      </w:pPr>
      <w:r w:rsidRPr="00B22144">
        <w:rPr>
          <w:sz w:val="28"/>
          <w:szCs w:val="28"/>
        </w:rPr>
        <w:t xml:space="preserve">Данная программа является рабочим документом, может дополняться и изменяться. </w:t>
      </w:r>
      <w:r w:rsidRPr="00B22144">
        <w:rPr>
          <w:sz w:val="28"/>
          <w:szCs w:val="28"/>
          <w:lang w:eastAsia="ru-RU"/>
        </w:rPr>
        <w:t>Мы предполагаем, что в результате реализации Программы развития должны произойти существенные изменения в следующих направлениях:</w:t>
      </w:r>
    </w:p>
    <w:p w:rsidR="007F45FD" w:rsidRPr="00B22144" w:rsidRDefault="007F45FD" w:rsidP="007F45FD">
      <w:pPr>
        <w:numPr>
          <w:ilvl w:val="0"/>
          <w:numId w:val="42"/>
        </w:numPr>
        <w:suppressAutoHyphens w:val="0"/>
        <w:jc w:val="both"/>
        <w:rPr>
          <w:sz w:val="28"/>
          <w:szCs w:val="28"/>
          <w:lang w:eastAsia="ru-RU"/>
        </w:rPr>
      </w:pPr>
      <w:r w:rsidRPr="00B22144">
        <w:rPr>
          <w:sz w:val="28"/>
          <w:szCs w:val="28"/>
          <w:lang w:eastAsia="ru-RU"/>
        </w:rPr>
        <w:t>Повышение престижа и поднятие авторитета ДОУ.</w:t>
      </w:r>
    </w:p>
    <w:p w:rsidR="007F45FD" w:rsidRPr="00B22144" w:rsidRDefault="007F45FD" w:rsidP="007F45FD">
      <w:pPr>
        <w:numPr>
          <w:ilvl w:val="0"/>
          <w:numId w:val="42"/>
        </w:numPr>
        <w:suppressAutoHyphens w:val="0"/>
        <w:jc w:val="both"/>
        <w:rPr>
          <w:sz w:val="28"/>
          <w:szCs w:val="28"/>
          <w:lang w:eastAsia="ru-RU"/>
        </w:rPr>
      </w:pPr>
      <w:r w:rsidRPr="00B22144">
        <w:rPr>
          <w:sz w:val="28"/>
          <w:szCs w:val="28"/>
          <w:lang w:eastAsia="ru-RU"/>
        </w:rPr>
        <w:t>Внедрение новых технологий образования детей дошкольного возраста.</w:t>
      </w:r>
    </w:p>
    <w:p w:rsidR="007F45FD" w:rsidRPr="00B22144" w:rsidRDefault="007F45FD" w:rsidP="007F45FD">
      <w:pPr>
        <w:numPr>
          <w:ilvl w:val="0"/>
          <w:numId w:val="42"/>
        </w:numPr>
        <w:suppressAutoHyphens w:val="0"/>
        <w:jc w:val="both"/>
        <w:rPr>
          <w:sz w:val="28"/>
          <w:szCs w:val="28"/>
          <w:lang w:eastAsia="ru-RU"/>
        </w:rPr>
      </w:pPr>
      <w:r w:rsidRPr="00B22144">
        <w:rPr>
          <w:sz w:val="28"/>
          <w:szCs w:val="28"/>
          <w:lang w:eastAsia="ru-RU"/>
        </w:rPr>
        <w:t>Изменение  ООП учреждения с учетом ФГОС.</w:t>
      </w:r>
    </w:p>
    <w:p w:rsidR="007F45FD" w:rsidRPr="00B22144" w:rsidRDefault="007F45FD" w:rsidP="007F45FD">
      <w:pPr>
        <w:numPr>
          <w:ilvl w:val="0"/>
          <w:numId w:val="42"/>
        </w:numPr>
        <w:suppressAutoHyphens w:val="0"/>
        <w:jc w:val="both"/>
        <w:rPr>
          <w:sz w:val="28"/>
          <w:szCs w:val="28"/>
          <w:lang w:eastAsia="ru-RU"/>
        </w:rPr>
      </w:pPr>
      <w:r w:rsidRPr="00B22144">
        <w:rPr>
          <w:sz w:val="28"/>
          <w:szCs w:val="28"/>
          <w:lang w:eastAsia="ru-RU"/>
        </w:rPr>
        <w:t>Переход на федеральный государственный образовательный стандарт дошкольного образования.</w:t>
      </w:r>
    </w:p>
    <w:p w:rsidR="007F45FD" w:rsidRPr="00B22144" w:rsidRDefault="007F45FD" w:rsidP="007F45FD">
      <w:pPr>
        <w:numPr>
          <w:ilvl w:val="0"/>
          <w:numId w:val="42"/>
        </w:numPr>
        <w:suppressAutoHyphens w:val="0"/>
        <w:jc w:val="both"/>
        <w:rPr>
          <w:sz w:val="28"/>
          <w:szCs w:val="28"/>
          <w:lang w:eastAsia="ru-RU"/>
        </w:rPr>
      </w:pPr>
      <w:r w:rsidRPr="00B22144">
        <w:rPr>
          <w:sz w:val="28"/>
          <w:szCs w:val="28"/>
          <w:lang w:eastAsia="ru-RU"/>
        </w:rPr>
        <w:t>Рост личностных достижений всех участников образовательного процесса.</w:t>
      </w:r>
    </w:p>
    <w:p w:rsidR="007F45FD" w:rsidRPr="00B22144" w:rsidRDefault="007F45FD" w:rsidP="007F45FD">
      <w:pPr>
        <w:numPr>
          <w:ilvl w:val="0"/>
          <w:numId w:val="42"/>
        </w:numPr>
        <w:suppressAutoHyphens w:val="0"/>
        <w:jc w:val="both"/>
        <w:rPr>
          <w:sz w:val="28"/>
          <w:szCs w:val="28"/>
          <w:lang w:eastAsia="ru-RU"/>
        </w:rPr>
      </w:pPr>
      <w:r w:rsidRPr="00B22144">
        <w:rPr>
          <w:sz w:val="28"/>
          <w:szCs w:val="28"/>
          <w:lang w:eastAsia="ru-RU"/>
        </w:rPr>
        <w:t>Снижение детской заболеваемости, повышение сопротивляемости организма, приобщение ребенка к ЗОЖ и овладение разнообразными видами двигательной активности.</w:t>
      </w:r>
    </w:p>
    <w:p w:rsidR="007F45FD" w:rsidRPr="00B22144" w:rsidRDefault="007F45FD" w:rsidP="007F45FD">
      <w:pPr>
        <w:numPr>
          <w:ilvl w:val="0"/>
          <w:numId w:val="42"/>
        </w:numPr>
        <w:suppressAutoHyphens w:val="0"/>
        <w:jc w:val="both"/>
        <w:rPr>
          <w:sz w:val="28"/>
          <w:szCs w:val="28"/>
          <w:lang w:eastAsia="ru-RU"/>
        </w:rPr>
      </w:pPr>
      <w:r w:rsidRPr="00B22144">
        <w:rPr>
          <w:sz w:val="28"/>
          <w:szCs w:val="28"/>
          <w:lang w:eastAsia="ru-RU"/>
        </w:rPr>
        <w:t>Обеспечение психофизического благополучия детей в условиях общественного воспитания и  развивающего  общения  взрослых и детей.</w:t>
      </w:r>
    </w:p>
    <w:p w:rsidR="007F45FD" w:rsidRPr="00B22144" w:rsidRDefault="007F45FD" w:rsidP="007F45FD">
      <w:pPr>
        <w:numPr>
          <w:ilvl w:val="0"/>
          <w:numId w:val="42"/>
        </w:numPr>
        <w:suppressAutoHyphens w:val="0"/>
        <w:jc w:val="both"/>
        <w:rPr>
          <w:sz w:val="28"/>
          <w:szCs w:val="28"/>
          <w:lang w:eastAsia="ru-RU"/>
        </w:rPr>
      </w:pPr>
      <w:r w:rsidRPr="00B22144">
        <w:rPr>
          <w:sz w:val="28"/>
          <w:szCs w:val="28"/>
          <w:lang w:eastAsia="ru-RU"/>
        </w:rPr>
        <w:t>Обеспечение равных возможностей для получения дошкольного образования.</w:t>
      </w:r>
    </w:p>
    <w:p w:rsidR="007F45FD" w:rsidRPr="00B22144" w:rsidRDefault="007F45FD" w:rsidP="007F45FD">
      <w:pPr>
        <w:numPr>
          <w:ilvl w:val="0"/>
          <w:numId w:val="42"/>
        </w:numPr>
        <w:suppressAutoHyphens w:val="0"/>
        <w:jc w:val="both"/>
        <w:rPr>
          <w:sz w:val="28"/>
          <w:szCs w:val="28"/>
          <w:lang w:eastAsia="ru-RU"/>
        </w:rPr>
      </w:pPr>
      <w:r w:rsidRPr="00B22144">
        <w:rPr>
          <w:sz w:val="28"/>
          <w:szCs w:val="28"/>
          <w:lang w:eastAsia="ru-RU"/>
        </w:rPr>
        <w:t>Совершенствование форм семейного воспитания.</w:t>
      </w:r>
    </w:p>
    <w:p w:rsidR="007F45FD" w:rsidRPr="00B22144" w:rsidRDefault="007F45FD" w:rsidP="007F45FD">
      <w:pPr>
        <w:numPr>
          <w:ilvl w:val="0"/>
          <w:numId w:val="42"/>
        </w:numPr>
        <w:suppressAutoHyphens w:val="0"/>
        <w:jc w:val="both"/>
        <w:rPr>
          <w:sz w:val="28"/>
          <w:szCs w:val="28"/>
          <w:lang w:eastAsia="ru-RU"/>
        </w:rPr>
      </w:pPr>
      <w:r w:rsidRPr="00B22144">
        <w:rPr>
          <w:sz w:val="28"/>
          <w:szCs w:val="28"/>
          <w:lang w:eastAsia="ru-RU"/>
        </w:rPr>
        <w:t>Развитие педагогического  потенциала.</w:t>
      </w:r>
    </w:p>
    <w:p w:rsidR="007F45FD" w:rsidRPr="00B22144" w:rsidRDefault="007F45FD" w:rsidP="007F45FD">
      <w:pPr>
        <w:numPr>
          <w:ilvl w:val="0"/>
          <w:numId w:val="42"/>
        </w:numPr>
        <w:suppressAutoHyphens w:val="0"/>
        <w:jc w:val="both"/>
        <w:rPr>
          <w:sz w:val="28"/>
          <w:szCs w:val="28"/>
          <w:lang w:eastAsia="ru-RU"/>
        </w:rPr>
      </w:pPr>
      <w:r w:rsidRPr="00B22144">
        <w:rPr>
          <w:sz w:val="28"/>
          <w:szCs w:val="28"/>
          <w:lang w:eastAsia="ru-RU"/>
        </w:rPr>
        <w:t xml:space="preserve">Изучение и обобщение передового опыта работы педагогов. </w:t>
      </w:r>
    </w:p>
    <w:p w:rsidR="007F45FD" w:rsidRPr="00B22144" w:rsidRDefault="007F45FD" w:rsidP="007F45FD">
      <w:pPr>
        <w:numPr>
          <w:ilvl w:val="0"/>
          <w:numId w:val="42"/>
        </w:numPr>
        <w:suppressAutoHyphens w:val="0"/>
        <w:jc w:val="both"/>
        <w:rPr>
          <w:sz w:val="28"/>
          <w:szCs w:val="28"/>
          <w:lang w:eastAsia="ru-RU"/>
        </w:rPr>
      </w:pPr>
      <w:r w:rsidRPr="00B22144">
        <w:rPr>
          <w:sz w:val="28"/>
          <w:szCs w:val="28"/>
          <w:lang w:eastAsia="ru-RU"/>
        </w:rPr>
        <w:t>Улучшение материально-технической базы.</w:t>
      </w:r>
    </w:p>
    <w:p w:rsidR="007F45FD" w:rsidRPr="00B22144" w:rsidRDefault="007F45FD" w:rsidP="007F45FD">
      <w:pPr>
        <w:numPr>
          <w:ilvl w:val="0"/>
          <w:numId w:val="42"/>
        </w:numPr>
        <w:suppressAutoHyphens w:val="0"/>
        <w:jc w:val="both"/>
        <w:rPr>
          <w:sz w:val="28"/>
          <w:szCs w:val="28"/>
          <w:lang w:eastAsia="ru-RU"/>
        </w:rPr>
      </w:pPr>
      <w:r w:rsidRPr="00B22144">
        <w:rPr>
          <w:sz w:val="28"/>
          <w:szCs w:val="28"/>
          <w:lang w:eastAsia="ru-RU"/>
        </w:rPr>
        <w:t>Построение современной развивающей среды.</w:t>
      </w:r>
    </w:p>
    <w:p w:rsidR="007F45FD" w:rsidRPr="00B22144" w:rsidRDefault="007F45FD" w:rsidP="007F45FD">
      <w:pPr>
        <w:rPr>
          <w:sz w:val="28"/>
          <w:szCs w:val="28"/>
        </w:rPr>
      </w:pPr>
    </w:p>
    <w:p w:rsidR="007F45FD" w:rsidRPr="00B22144" w:rsidRDefault="007F45FD" w:rsidP="007F45FD">
      <w:pPr>
        <w:rPr>
          <w:sz w:val="28"/>
          <w:szCs w:val="28"/>
        </w:rPr>
      </w:pPr>
    </w:p>
    <w:p w:rsidR="007F45FD" w:rsidRPr="00B22144" w:rsidRDefault="007F45FD" w:rsidP="007F45FD">
      <w:pPr>
        <w:rPr>
          <w:sz w:val="28"/>
          <w:szCs w:val="28"/>
        </w:rPr>
        <w:sectPr w:rsidR="007F45FD" w:rsidRPr="00B22144" w:rsidSect="00B22144">
          <w:headerReference w:type="default" r:id="rId8"/>
          <w:footerReference w:type="default" r:id="rId9"/>
          <w:pgSz w:w="16838" w:h="11906" w:orient="landscape"/>
          <w:pgMar w:top="568" w:right="1134" w:bottom="567" w:left="1134" w:header="720" w:footer="709" w:gutter="0"/>
          <w:pgNumType w:start="38"/>
          <w:cols w:space="720"/>
          <w:docGrid w:linePitch="360"/>
        </w:sectPr>
      </w:pPr>
    </w:p>
    <w:p w:rsidR="000D7747" w:rsidRPr="00B22144" w:rsidRDefault="000D7747">
      <w:pPr>
        <w:rPr>
          <w:sz w:val="28"/>
          <w:szCs w:val="28"/>
        </w:rPr>
      </w:pPr>
    </w:p>
    <w:sectPr w:rsidR="000D7747" w:rsidRPr="00B22144" w:rsidSect="007F45FD">
      <w:headerReference w:type="even" r:id="rId10"/>
      <w:headerReference w:type="default" r:id="rId11"/>
      <w:footerReference w:type="even" r:id="rId12"/>
      <w:footerReference w:type="default" r:id="rId13"/>
      <w:headerReference w:type="first" r:id="rId14"/>
      <w:footerReference w:type="first" r:id="rId15"/>
      <w:pgSz w:w="16838" w:h="11906" w:orient="landscape"/>
      <w:pgMar w:top="568" w:right="1134" w:bottom="567"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447" w:rsidRDefault="00445447" w:rsidP="00B22144">
      <w:r>
        <w:separator/>
      </w:r>
    </w:p>
  </w:endnote>
  <w:endnote w:type="continuationSeparator" w:id="0">
    <w:p w:rsidR="00445447" w:rsidRDefault="00445447" w:rsidP="00B2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3342"/>
      <w:docPartObj>
        <w:docPartGallery w:val="Page Numbers (Bottom of Page)"/>
        <w:docPartUnique/>
      </w:docPartObj>
    </w:sdtPr>
    <w:sdtContent>
      <w:p w:rsidR="003B3D75" w:rsidRDefault="003B3D75">
        <w:pPr>
          <w:pStyle w:val="aa"/>
          <w:jc w:val="right"/>
        </w:pPr>
        <w:r>
          <w:fldChar w:fldCharType="begin"/>
        </w:r>
        <w:r>
          <w:instrText xml:space="preserve"> PAGE   \* MERGEFORMAT </w:instrText>
        </w:r>
        <w:r>
          <w:fldChar w:fldCharType="separate"/>
        </w:r>
        <w:r w:rsidR="00BC54FF">
          <w:rPr>
            <w:noProof/>
          </w:rPr>
          <w:t>38</w:t>
        </w:r>
        <w:r>
          <w:rPr>
            <w:noProof/>
          </w:rPr>
          <w:fldChar w:fldCharType="end"/>
        </w:r>
      </w:p>
    </w:sdtContent>
  </w:sdt>
  <w:p w:rsidR="003B3D75" w:rsidRDefault="003B3D7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75" w:rsidRDefault="003B3D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75" w:rsidRDefault="003B3D7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75" w:rsidRDefault="003B3D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447" w:rsidRDefault="00445447" w:rsidP="00B22144">
      <w:r>
        <w:separator/>
      </w:r>
    </w:p>
  </w:footnote>
  <w:footnote w:type="continuationSeparator" w:id="0">
    <w:p w:rsidR="00445447" w:rsidRDefault="00445447" w:rsidP="00B22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75" w:rsidRDefault="003B3D75">
    <w:pPr>
      <w:pStyle w:val="ad"/>
      <w:jc w:val="right"/>
    </w:pPr>
  </w:p>
  <w:p w:rsidR="003B3D75" w:rsidRDefault="003B3D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75" w:rsidRDefault="003B3D7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75" w:rsidRDefault="003B3D7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75" w:rsidRDefault="003B3D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b/>
        <w:i w:val="0"/>
      </w:rPr>
    </w:lvl>
    <w:lvl w:ilvl="1">
      <w:start w:val="1"/>
      <w:numFmt w:val="bullet"/>
      <w:lvlText w:val="o"/>
      <w:lvlJc w:val="left"/>
      <w:pPr>
        <w:tabs>
          <w:tab w:val="num" w:pos="1440"/>
        </w:tabs>
        <w:ind w:left="1440" w:hanging="360"/>
      </w:pPr>
      <w:rPr>
        <w:rFonts w:ascii="Courier New" w:hAnsi="Courier New"/>
        <w:b/>
        <w:i w:val="0"/>
        <w:color w:val="auto"/>
        <w:sz w:val="28"/>
        <w:szCs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color w:val="auto"/>
        <w:sz w:val="28"/>
        <w:szCs w:val="28"/>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color w:val="auto"/>
        <w:sz w:val="28"/>
        <w:szCs w:val="28"/>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b/>
        <w:i w:val="0"/>
        <w:color w:val="auto"/>
        <w:sz w:val="28"/>
        <w:szCs w:val="28"/>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singleLevel"/>
    <w:tmpl w:val="00000005"/>
    <w:lvl w:ilvl="0">
      <w:start w:val="1"/>
      <w:numFmt w:val="bullet"/>
      <w:lvlText w:val=""/>
      <w:lvlJc w:val="left"/>
      <w:pPr>
        <w:tabs>
          <w:tab w:val="num" w:pos="720"/>
        </w:tabs>
        <w:ind w:left="720" w:hanging="360"/>
      </w:pPr>
      <w:rPr>
        <w:rFonts w:ascii="Symbol" w:hAnsi="Symbol"/>
        <w:b/>
        <w:i w:val="0"/>
        <w:color w:val="auto"/>
        <w:sz w:val="28"/>
        <w:szCs w:val="28"/>
      </w:r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olor w:val="auto"/>
        <w:sz w:val="28"/>
        <w:szCs w:val="28"/>
      </w:rPr>
    </w:lvl>
  </w:abstractNum>
  <w:abstractNum w:abstractNumId="7">
    <w:nsid w:val="00000008"/>
    <w:multiLevelType w:val="multilevel"/>
    <w:tmpl w:val="00000008"/>
    <w:name w:val="WW8Num8"/>
    <w:lvl w:ilvl="0">
      <w:start w:val="1"/>
      <w:numFmt w:val="bullet"/>
      <w:lvlText w:val=""/>
      <w:lvlJc w:val="left"/>
      <w:pPr>
        <w:tabs>
          <w:tab w:val="num" w:pos="643"/>
        </w:tabs>
        <w:ind w:left="700" w:hanging="34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color w:val="auto"/>
      </w:rPr>
    </w:lvl>
  </w:abstractNum>
  <w:abstractNum w:abstractNumId="10">
    <w:nsid w:val="0000000B"/>
    <w:multiLevelType w:val="multilevel"/>
    <w:tmpl w:val="0000000B"/>
    <w:name w:val="WW8Num11"/>
    <w:lvl w:ilvl="0">
      <w:start w:val="1"/>
      <w:numFmt w:val="bullet"/>
      <w:lvlText w:val=""/>
      <w:lvlJc w:val="left"/>
      <w:pPr>
        <w:tabs>
          <w:tab w:val="num" w:pos="360"/>
        </w:tabs>
        <w:ind w:left="36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1620"/>
        </w:tabs>
        <w:ind w:left="16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color w:val="auto"/>
      </w:r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Symbol" w:hAnsi="Symbol"/>
        <w:color w:val="auto"/>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b/>
        <w:i w:val="0"/>
        <w:color w:val="auto"/>
        <w:sz w:val="28"/>
        <w:szCs w:val="28"/>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rPr>
        <w:rFonts w:ascii="Symbol" w:hAnsi="Symbol"/>
        <w:color w:val="auto"/>
      </w:rPr>
    </w:lvl>
  </w:abstractNum>
  <w:abstractNum w:abstractNumId="16">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360"/>
        </w:tabs>
        <w:ind w:left="360" w:hanging="360"/>
      </w:pPr>
      <w:rPr>
        <w:rFonts w:ascii="Symbol" w:hAnsi="Symbol"/>
        <w:i w:val="0"/>
      </w:rPr>
    </w:lvl>
  </w:abstractNum>
  <w:abstractNum w:abstractNumId="19">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20">
    <w:nsid w:val="00000015"/>
    <w:multiLevelType w:val="singleLevel"/>
    <w:tmpl w:val="00000015"/>
    <w:lvl w:ilvl="0">
      <w:start w:val="1"/>
      <w:numFmt w:val="bullet"/>
      <w:lvlText w:val=""/>
      <w:lvlJc w:val="left"/>
      <w:pPr>
        <w:tabs>
          <w:tab w:val="num" w:pos="567"/>
        </w:tabs>
        <w:ind w:left="624" w:hanging="340"/>
      </w:pPr>
      <w:rPr>
        <w:rFonts w:ascii="Symbol" w:hAnsi="Symbol"/>
      </w:rPr>
    </w:lvl>
  </w:abstractNum>
  <w:abstractNum w:abstractNumId="21">
    <w:nsid w:val="00000016"/>
    <w:multiLevelType w:val="multilevel"/>
    <w:tmpl w:val="00000016"/>
    <w:name w:val="WW8Num2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A"/>
    <w:multiLevelType w:val="singleLevel"/>
    <w:tmpl w:val="0000001A"/>
    <w:name w:val="WW8Num26"/>
    <w:lvl w:ilvl="0">
      <w:start w:val="1"/>
      <w:numFmt w:val="decimal"/>
      <w:lvlText w:val="%1."/>
      <w:lvlJc w:val="left"/>
      <w:pPr>
        <w:tabs>
          <w:tab w:val="num" w:pos="720"/>
        </w:tabs>
        <w:ind w:left="720" w:hanging="360"/>
      </w:pPr>
      <w:rPr>
        <w:rFonts w:ascii="Symbol" w:hAnsi="Symbol"/>
      </w:rPr>
    </w:lvl>
  </w:abstractNum>
  <w:abstractNum w:abstractNumId="26">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360"/>
        </w:tabs>
        <w:ind w:left="360" w:hanging="360"/>
      </w:pPr>
      <w:rPr>
        <w:rFonts w:ascii="Symbol" w:hAnsi="Symbol"/>
      </w:r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29">
    <w:nsid w:val="05146E7B"/>
    <w:multiLevelType w:val="hybridMultilevel"/>
    <w:tmpl w:val="4E3A82FA"/>
    <w:lvl w:ilvl="0" w:tplc="0FE40790">
      <w:start w:val="1"/>
      <w:numFmt w:val="bullet"/>
      <w:lvlText w:val="•"/>
      <w:lvlJc w:val="left"/>
      <w:pPr>
        <w:tabs>
          <w:tab w:val="num" w:pos="720"/>
        </w:tabs>
        <w:ind w:left="720" w:hanging="360"/>
      </w:pPr>
      <w:rPr>
        <w:rFonts w:ascii="Arial" w:hAnsi="Arial" w:hint="default"/>
      </w:rPr>
    </w:lvl>
    <w:lvl w:ilvl="1" w:tplc="8BA48546" w:tentative="1">
      <w:start w:val="1"/>
      <w:numFmt w:val="bullet"/>
      <w:lvlText w:val="•"/>
      <w:lvlJc w:val="left"/>
      <w:pPr>
        <w:tabs>
          <w:tab w:val="num" w:pos="1440"/>
        </w:tabs>
        <w:ind w:left="1440" w:hanging="360"/>
      </w:pPr>
      <w:rPr>
        <w:rFonts w:ascii="Arial" w:hAnsi="Arial" w:hint="default"/>
      </w:rPr>
    </w:lvl>
    <w:lvl w:ilvl="2" w:tplc="63C037FC" w:tentative="1">
      <w:start w:val="1"/>
      <w:numFmt w:val="bullet"/>
      <w:lvlText w:val="•"/>
      <w:lvlJc w:val="left"/>
      <w:pPr>
        <w:tabs>
          <w:tab w:val="num" w:pos="2160"/>
        </w:tabs>
        <w:ind w:left="2160" w:hanging="360"/>
      </w:pPr>
      <w:rPr>
        <w:rFonts w:ascii="Arial" w:hAnsi="Arial" w:hint="default"/>
      </w:rPr>
    </w:lvl>
    <w:lvl w:ilvl="3" w:tplc="1B2489F8" w:tentative="1">
      <w:start w:val="1"/>
      <w:numFmt w:val="bullet"/>
      <w:lvlText w:val="•"/>
      <w:lvlJc w:val="left"/>
      <w:pPr>
        <w:tabs>
          <w:tab w:val="num" w:pos="2880"/>
        </w:tabs>
        <w:ind w:left="2880" w:hanging="360"/>
      </w:pPr>
      <w:rPr>
        <w:rFonts w:ascii="Arial" w:hAnsi="Arial" w:hint="default"/>
      </w:rPr>
    </w:lvl>
    <w:lvl w:ilvl="4" w:tplc="4EEAB7E8" w:tentative="1">
      <w:start w:val="1"/>
      <w:numFmt w:val="bullet"/>
      <w:lvlText w:val="•"/>
      <w:lvlJc w:val="left"/>
      <w:pPr>
        <w:tabs>
          <w:tab w:val="num" w:pos="3600"/>
        </w:tabs>
        <w:ind w:left="3600" w:hanging="360"/>
      </w:pPr>
      <w:rPr>
        <w:rFonts w:ascii="Arial" w:hAnsi="Arial" w:hint="default"/>
      </w:rPr>
    </w:lvl>
    <w:lvl w:ilvl="5" w:tplc="EDD2267C" w:tentative="1">
      <w:start w:val="1"/>
      <w:numFmt w:val="bullet"/>
      <w:lvlText w:val="•"/>
      <w:lvlJc w:val="left"/>
      <w:pPr>
        <w:tabs>
          <w:tab w:val="num" w:pos="4320"/>
        </w:tabs>
        <w:ind w:left="4320" w:hanging="360"/>
      </w:pPr>
      <w:rPr>
        <w:rFonts w:ascii="Arial" w:hAnsi="Arial" w:hint="default"/>
      </w:rPr>
    </w:lvl>
    <w:lvl w:ilvl="6" w:tplc="CB62EB20" w:tentative="1">
      <w:start w:val="1"/>
      <w:numFmt w:val="bullet"/>
      <w:lvlText w:val="•"/>
      <w:lvlJc w:val="left"/>
      <w:pPr>
        <w:tabs>
          <w:tab w:val="num" w:pos="5040"/>
        </w:tabs>
        <w:ind w:left="5040" w:hanging="360"/>
      </w:pPr>
      <w:rPr>
        <w:rFonts w:ascii="Arial" w:hAnsi="Arial" w:hint="default"/>
      </w:rPr>
    </w:lvl>
    <w:lvl w:ilvl="7" w:tplc="DDAC968A" w:tentative="1">
      <w:start w:val="1"/>
      <w:numFmt w:val="bullet"/>
      <w:lvlText w:val="•"/>
      <w:lvlJc w:val="left"/>
      <w:pPr>
        <w:tabs>
          <w:tab w:val="num" w:pos="5760"/>
        </w:tabs>
        <w:ind w:left="5760" w:hanging="360"/>
      </w:pPr>
      <w:rPr>
        <w:rFonts w:ascii="Arial" w:hAnsi="Arial" w:hint="default"/>
      </w:rPr>
    </w:lvl>
    <w:lvl w:ilvl="8" w:tplc="D1623A36" w:tentative="1">
      <w:start w:val="1"/>
      <w:numFmt w:val="bullet"/>
      <w:lvlText w:val="•"/>
      <w:lvlJc w:val="left"/>
      <w:pPr>
        <w:tabs>
          <w:tab w:val="num" w:pos="6480"/>
        </w:tabs>
        <w:ind w:left="6480" w:hanging="360"/>
      </w:pPr>
      <w:rPr>
        <w:rFonts w:ascii="Arial" w:hAnsi="Arial" w:hint="default"/>
      </w:rPr>
    </w:lvl>
  </w:abstractNum>
  <w:abstractNum w:abstractNumId="30">
    <w:nsid w:val="0A5762CC"/>
    <w:multiLevelType w:val="hybridMultilevel"/>
    <w:tmpl w:val="123A76F2"/>
    <w:lvl w:ilvl="0" w:tplc="9D4A92E4">
      <w:start w:val="1"/>
      <w:numFmt w:val="bullet"/>
      <w:lvlText w:val="•"/>
      <w:lvlJc w:val="left"/>
      <w:pPr>
        <w:tabs>
          <w:tab w:val="num" w:pos="720"/>
        </w:tabs>
        <w:ind w:left="720" w:hanging="360"/>
      </w:pPr>
      <w:rPr>
        <w:rFonts w:ascii="Arial" w:hAnsi="Arial" w:hint="default"/>
      </w:rPr>
    </w:lvl>
    <w:lvl w:ilvl="1" w:tplc="A1F26B4A" w:tentative="1">
      <w:start w:val="1"/>
      <w:numFmt w:val="bullet"/>
      <w:lvlText w:val="•"/>
      <w:lvlJc w:val="left"/>
      <w:pPr>
        <w:tabs>
          <w:tab w:val="num" w:pos="1440"/>
        </w:tabs>
        <w:ind w:left="1440" w:hanging="360"/>
      </w:pPr>
      <w:rPr>
        <w:rFonts w:ascii="Arial" w:hAnsi="Arial" w:hint="default"/>
      </w:rPr>
    </w:lvl>
    <w:lvl w:ilvl="2" w:tplc="8536079E" w:tentative="1">
      <w:start w:val="1"/>
      <w:numFmt w:val="bullet"/>
      <w:lvlText w:val="•"/>
      <w:lvlJc w:val="left"/>
      <w:pPr>
        <w:tabs>
          <w:tab w:val="num" w:pos="2160"/>
        </w:tabs>
        <w:ind w:left="2160" w:hanging="360"/>
      </w:pPr>
      <w:rPr>
        <w:rFonts w:ascii="Arial" w:hAnsi="Arial" w:hint="default"/>
      </w:rPr>
    </w:lvl>
    <w:lvl w:ilvl="3" w:tplc="713A4982" w:tentative="1">
      <w:start w:val="1"/>
      <w:numFmt w:val="bullet"/>
      <w:lvlText w:val="•"/>
      <w:lvlJc w:val="left"/>
      <w:pPr>
        <w:tabs>
          <w:tab w:val="num" w:pos="2880"/>
        </w:tabs>
        <w:ind w:left="2880" w:hanging="360"/>
      </w:pPr>
      <w:rPr>
        <w:rFonts w:ascii="Arial" w:hAnsi="Arial" w:hint="default"/>
      </w:rPr>
    </w:lvl>
    <w:lvl w:ilvl="4" w:tplc="58869314" w:tentative="1">
      <w:start w:val="1"/>
      <w:numFmt w:val="bullet"/>
      <w:lvlText w:val="•"/>
      <w:lvlJc w:val="left"/>
      <w:pPr>
        <w:tabs>
          <w:tab w:val="num" w:pos="3600"/>
        </w:tabs>
        <w:ind w:left="3600" w:hanging="360"/>
      </w:pPr>
      <w:rPr>
        <w:rFonts w:ascii="Arial" w:hAnsi="Arial" w:hint="default"/>
      </w:rPr>
    </w:lvl>
    <w:lvl w:ilvl="5" w:tplc="E9142F50" w:tentative="1">
      <w:start w:val="1"/>
      <w:numFmt w:val="bullet"/>
      <w:lvlText w:val="•"/>
      <w:lvlJc w:val="left"/>
      <w:pPr>
        <w:tabs>
          <w:tab w:val="num" w:pos="4320"/>
        </w:tabs>
        <w:ind w:left="4320" w:hanging="360"/>
      </w:pPr>
      <w:rPr>
        <w:rFonts w:ascii="Arial" w:hAnsi="Arial" w:hint="default"/>
      </w:rPr>
    </w:lvl>
    <w:lvl w:ilvl="6" w:tplc="81EA85AE" w:tentative="1">
      <w:start w:val="1"/>
      <w:numFmt w:val="bullet"/>
      <w:lvlText w:val="•"/>
      <w:lvlJc w:val="left"/>
      <w:pPr>
        <w:tabs>
          <w:tab w:val="num" w:pos="5040"/>
        </w:tabs>
        <w:ind w:left="5040" w:hanging="360"/>
      </w:pPr>
      <w:rPr>
        <w:rFonts w:ascii="Arial" w:hAnsi="Arial" w:hint="default"/>
      </w:rPr>
    </w:lvl>
    <w:lvl w:ilvl="7" w:tplc="FAA4046C" w:tentative="1">
      <w:start w:val="1"/>
      <w:numFmt w:val="bullet"/>
      <w:lvlText w:val="•"/>
      <w:lvlJc w:val="left"/>
      <w:pPr>
        <w:tabs>
          <w:tab w:val="num" w:pos="5760"/>
        </w:tabs>
        <w:ind w:left="5760" w:hanging="360"/>
      </w:pPr>
      <w:rPr>
        <w:rFonts w:ascii="Arial" w:hAnsi="Arial" w:hint="default"/>
      </w:rPr>
    </w:lvl>
    <w:lvl w:ilvl="8" w:tplc="11AC53EC" w:tentative="1">
      <w:start w:val="1"/>
      <w:numFmt w:val="bullet"/>
      <w:lvlText w:val="•"/>
      <w:lvlJc w:val="left"/>
      <w:pPr>
        <w:tabs>
          <w:tab w:val="num" w:pos="6480"/>
        </w:tabs>
        <w:ind w:left="6480" w:hanging="360"/>
      </w:pPr>
      <w:rPr>
        <w:rFonts w:ascii="Arial" w:hAnsi="Arial" w:hint="default"/>
      </w:rPr>
    </w:lvl>
  </w:abstractNum>
  <w:abstractNum w:abstractNumId="31">
    <w:nsid w:val="0E230230"/>
    <w:multiLevelType w:val="hybridMultilevel"/>
    <w:tmpl w:val="E0F81B6C"/>
    <w:lvl w:ilvl="0" w:tplc="112890B6">
      <w:start w:val="2"/>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6A2544"/>
    <w:multiLevelType w:val="multilevel"/>
    <w:tmpl w:val="B438362E"/>
    <w:lvl w:ilvl="0">
      <w:start w:val="1"/>
      <w:numFmt w:val="upperRoman"/>
      <w:lvlText w:val="%1."/>
      <w:lvlJc w:val="left"/>
      <w:pPr>
        <w:ind w:left="1080" w:hanging="720"/>
      </w:pPr>
      <w:rPr>
        <w:rFonts w:hint="default"/>
      </w:rPr>
    </w:lvl>
    <w:lvl w:ilvl="1">
      <w:start w:val="1"/>
      <w:numFmt w:val="decimal"/>
      <w:isLgl/>
      <w:lvlText w:val="%1.%2"/>
      <w:lvlJc w:val="left"/>
      <w:pPr>
        <w:ind w:left="1368" w:hanging="375"/>
      </w:pPr>
      <w:rPr>
        <w:rFonts w:hint="default"/>
      </w:rPr>
    </w:lvl>
    <w:lvl w:ilvl="2">
      <w:start w:val="1"/>
      <w:numFmt w:val="decimalZero"/>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3">
    <w:nsid w:val="1E3A4D01"/>
    <w:multiLevelType w:val="hybridMultilevel"/>
    <w:tmpl w:val="FB28E5C8"/>
    <w:lvl w:ilvl="0" w:tplc="3A681BF4">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624471"/>
    <w:multiLevelType w:val="hybridMultilevel"/>
    <w:tmpl w:val="AAC85F74"/>
    <w:lvl w:ilvl="0" w:tplc="40BA7D54">
      <w:start w:val="1"/>
      <w:numFmt w:val="bullet"/>
      <w:lvlText w:val="•"/>
      <w:lvlJc w:val="left"/>
      <w:pPr>
        <w:tabs>
          <w:tab w:val="num" w:pos="720"/>
        </w:tabs>
        <w:ind w:left="720" w:hanging="360"/>
      </w:pPr>
      <w:rPr>
        <w:rFonts w:ascii="Arial" w:hAnsi="Arial" w:hint="default"/>
      </w:rPr>
    </w:lvl>
    <w:lvl w:ilvl="1" w:tplc="7A4AEED2" w:tentative="1">
      <w:start w:val="1"/>
      <w:numFmt w:val="bullet"/>
      <w:lvlText w:val="•"/>
      <w:lvlJc w:val="left"/>
      <w:pPr>
        <w:tabs>
          <w:tab w:val="num" w:pos="1440"/>
        </w:tabs>
        <w:ind w:left="1440" w:hanging="360"/>
      </w:pPr>
      <w:rPr>
        <w:rFonts w:ascii="Arial" w:hAnsi="Arial" w:hint="default"/>
      </w:rPr>
    </w:lvl>
    <w:lvl w:ilvl="2" w:tplc="9CAE356C" w:tentative="1">
      <w:start w:val="1"/>
      <w:numFmt w:val="bullet"/>
      <w:lvlText w:val="•"/>
      <w:lvlJc w:val="left"/>
      <w:pPr>
        <w:tabs>
          <w:tab w:val="num" w:pos="2160"/>
        </w:tabs>
        <w:ind w:left="2160" w:hanging="360"/>
      </w:pPr>
      <w:rPr>
        <w:rFonts w:ascii="Arial" w:hAnsi="Arial" w:hint="default"/>
      </w:rPr>
    </w:lvl>
    <w:lvl w:ilvl="3" w:tplc="F4A893C6" w:tentative="1">
      <w:start w:val="1"/>
      <w:numFmt w:val="bullet"/>
      <w:lvlText w:val="•"/>
      <w:lvlJc w:val="left"/>
      <w:pPr>
        <w:tabs>
          <w:tab w:val="num" w:pos="2880"/>
        </w:tabs>
        <w:ind w:left="2880" w:hanging="360"/>
      </w:pPr>
      <w:rPr>
        <w:rFonts w:ascii="Arial" w:hAnsi="Arial" w:hint="default"/>
      </w:rPr>
    </w:lvl>
    <w:lvl w:ilvl="4" w:tplc="B9E045E4" w:tentative="1">
      <w:start w:val="1"/>
      <w:numFmt w:val="bullet"/>
      <w:lvlText w:val="•"/>
      <w:lvlJc w:val="left"/>
      <w:pPr>
        <w:tabs>
          <w:tab w:val="num" w:pos="3600"/>
        </w:tabs>
        <w:ind w:left="3600" w:hanging="360"/>
      </w:pPr>
      <w:rPr>
        <w:rFonts w:ascii="Arial" w:hAnsi="Arial" w:hint="default"/>
      </w:rPr>
    </w:lvl>
    <w:lvl w:ilvl="5" w:tplc="934C51F8" w:tentative="1">
      <w:start w:val="1"/>
      <w:numFmt w:val="bullet"/>
      <w:lvlText w:val="•"/>
      <w:lvlJc w:val="left"/>
      <w:pPr>
        <w:tabs>
          <w:tab w:val="num" w:pos="4320"/>
        </w:tabs>
        <w:ind w:left="4320" w:hanging="360"/>
      </w:pPr>
      <w:rPr>
        <w:rFonts w:ascii="Arial" w:hAnsi="Arial" w:hint="default"/>
      </w:rPr>
    </w:lvl>
    <w:lvl w:ilvl="6" w:tplc="F810360A" w:tentative="1">
      <w:start w:val="1"/>
      <w:numFmt w:val="bullet"/>
      <w:lvlText w:val="•"/>
      <w:lvlJc w:val="left"/>
      <w:pPr>
        <w:tabs>
          <w:tab w:val="num" w:pos="5040"/>
        </w:tabs>
        <w:ind w:left="5040" w:hanging="360"/>
      </w:pPr>
      <w:rPr>
        <w:rFonts w:ascii="Arial" w:hAnsi="Arial" w:hint="default"/>
      </w:rPr>
    </w:lvl>
    <w:lvl w:ilvl="7" w:tplc="725EE5DE" w:tentative="1">
      <w:start w:val="1"/>
      <w:numFmt w:val="bullet"/>
      <w:lvlText w:val="•"/>
      <w:lvlJc w:val="left"/>
      <w:pPr>
        <w:tabs>
          <w:tab w:val="num" w:pos="5760"/>
        </w:tabs>
        <w:ind w:left="5760" w:hanging="360"/>
      </w:pPr>
      <w:rPr>
        <w:rFonts w:ascii="Arial" w:hAnsi="Arial" w:hint="default"/>
      </w:rPr>
    </w:lvl>
    <w:lvl w:ilvl="8" w:tplc="F1DC3EEA" w:tentative="1">
      <w:start w:val="1"/>
      <w:numFmt w:val="bullet"/>
      <w:lvlText w:val="•"/>
      <w:lvlJc w:val="left"/>
      <w:pPr>
        <w:tabs>
          <w:tab w:val="num" w:pos="6480"/>
        </w:tabs>
        <w:ind w:left="6480" w:hanging="360"/>
      </w:pPr>
      <w:rPr>
        <w:rFonts w:ascii="Arial" w:hAnsi="Arial" w:hint="default"/>
      </w:rPr>
    </w:lvl>
  </w:abstractNum>
  <w:abstractNum w:abstractNumId="35">
    <w:nsid w:val="3E797680"/>
    <w:multiLevelType w:val="hybridMultilevel"/>
    <w:tmpl w:val="BD82D1EA"/>
    <w:lvl w:ilvl="0" w:tplc="00000005">
      <w:start w:val="1"/>
      <w:numFmt w:val="bullet"/>
      <w:lvlText w:val=""/>
      <w:lvlJc w:val="left"/>
      <w:pPr>
        <w:tabs>
          <w:tab w:val="num" w:pos="780"/>
        </w:tabs>
        <w:ind w:left="780" w:hanging="360"/>
      </w:pPr>
      <w:rPr>
        <w:rFonts w:ascii="Symbol" w:hAnsi="Symbol"/>
        <w:b/>
        <w:i w:val="0"/>
        <w:color w:val="auto"/>
        <w:sz w:val="28"/>
        <w:szCs w:val="28"/>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3EB319DB"/>
    <w:multiLevelType w:val="hybridMultilevel"/>
    <w:tmpl w:val="38127D18"/>
    <w:lvl w:ilvl="0" w:tplc="86087EB2">
      <w:start w:val="1"/>
      <w:numFmt w:val="bullet"/>
      <w:lvlText w:val="•"/>
      <w:lvlJc w:val="left"/>
      <w:pPr>
        <w:tabs>
          <w:tab w:val="num" w:pos="720"/>
        </w:tabs>
        <w:ind w:left="720" w:hanging="360"/>
      </w:pPr>
      <w:rPr>
        <w:rFonts w:ascii="Arial" w:hAnsi="Arial" w:hint="default"/>
      </w:rPr>
    </w:lvl>
    <w:lvl w:ilvl="1" w:tplc="06121EA0" w:tentative="1">
      <w:start w:val="1"/>
      <w:numFmt w:val="bullet"/>
      <w:lvlText w:val="•"/>
      <w:lvlJc w:val="left"/>
      <w:pPr>
        <w:tabs>
          <w:tab w:val="num" w:pos="1440"/>
        </w:tabs>
        <w:ind w:left="1440" w:hanging="360"/>
      </w:pPr>
      <w:rPr>
        <w:rFonts w:ascii="Arial" w:hAnsi="Arial" w:hint="default"/>
      </w:rPr>
    </w:lvl>
    <w:lvl w:ilvl="2" w:tplc="3C4A425C" w:tentative="1">
      <w:start w:val="1"/>
      <w:numFmt w:val="bullet"/>
      <w:lvlText w:val="•"/>
      <w:lvlJc w:val="left"/>
      <w:pPr>
        <w:tabs>
          <w:tab w:val="num" w:pos="2160"/>
        </w:tabs>
        <w:ind w:left="2160" w:hanging="360"/>
      </w:pPr>
      <w:rPr>
        <w:rFonts w:ascii="Arial" w:hAnsi="Arial" w:hint="default"/>
      </w:rPr>
    </w:lvl>
    <w:lvl w:ilvl="3" w:tplc="4DBCA5FC" w:tentative="1">
      <w:start w:val="1"/>
      <w:numFmt w:val="bullet"/>
      <w:lvlText w:val="•"/>
      <w:lvlJc w:val="left"/>
      <w:pPr>
        <w:tabs>
          <w:tab w:val="num" w:pos="2880"/>
        </w:tabs>
        <w:ind w:left="2880" w:hanging="360"/>
      </w:pPr>
      <w:rPr>
        <w:rFonts w:ascii="Arial" w:hAnsi="Arial" w:hint="default"/>
      </w:rPr>
    </w:lvl>
    <w:lvl w:ilvl="4" w:tplc="1EEED88C" w:tentative="1">
      <w:start w:val="1"/>
      <w:numFmt w:val="bullet"/>
      <w:lvlText w:val="•"/>
      <w:lvlJc w:val="left"/>
      <w:pPr>
        <w:tabs>
          <w:tab w:val="num" w:pos="3600"/>
        </w:tabs>
        <w:ind w:left="3600" w:hanging="360"/>
      </w:pPr>
      <w:rPr>
        <w:rFonts w:ascii="Arial" w:hAnsi="Arial" w:hint="default"/>
      </w:rPr>
    </w:lvl>
    <w:lvl w:ilvl="5" w:tplc="E9FAC79A" w:tentative="1">
      <w:start w:val="1"/>
      <w:numFmt w:val="bullet"/>
      <w:lvlText w:val="•"/>
      <w:lvlJc w:val="left"/>
      <w:pPr>
        <w:tabs>
          <w:tab w:val="num" w:pos="4320"/>
        </w:tabs>
        <w:ind w:left="4320" w:hanging="360"/>
      </w:pPr>
      <w:rPr>
        <w:rFonts w:ascii="Arial" w:hAnsi="Arial" w:hint="default"/>
      </w:rPr>
    </w:lvl>
    <w:lvl w:ilvl="6" w:tplc="E070D1D6" w:tentative="1">
      <w:start w:val="1"/>
      <w:numFmt w:val="bullet"/>
      <w:lvlText w:val="•"/>
      <w:lvlJc w:val="left"/>
      <w:pPr>
        <w:tabs>
          <w:tab w:val="num" w:pos="5040"/>
        </w:tabs>
        <w:ind w:left="5040" w:hanging="360"/>
      </w:pPr>
      <w:rPr>
        <w:rFonts w:ascii="Arial" w:hAnsi="Arial" w:hint="default"/>
      </w:rPr>
    </w:lvl>
    <w:lvl w:ilvl="7" w:tplc="7B6A327E" w:tentative="1">
      <w:start w:val="1"/>
      <w:numFmt w:val="bullet"/>
      <w:lvlText w:val="•"/>
      <w:lvlJc w:val="left"/>
      <w:pPr>
        <w:tabs>
          <w:tab w:val="num" w:pos="5760"/>
        </w:tabs>
        <w:ind w:left="5760" w:hanging="360"/>
      </w:pPr>
      <w:rPr>
        <w:rFonts w:ascii="Arial" w:hAnsi="Arial" w:hint="default"/>
      </w:rPr>
    </w:lvl>
    <w:lvl w:ilvl="8" w:tplc="7EB0AAE4" w:tentative="1">
      <w:start w:val="1"/>
      <w:numFmt w:val="bullet"/>
      <w:lvlText w:val="•"/>
      <w:lvlJc w:val="left"/>
      <w:pPr>
        <w:tabs>
          <w:tab w:val="num" w:pos="6480"/>
        </w:tabs>
        <w:ind w:left="6480" w:hanging="360"/>
      </w:pPr>
      <w:rPr>
        <w:rFonts w:ascii="Arial" w:hAnsi="Arial" w:hint="default"/>
      </w:rPr>
    </w:lvl>
  </w:abstractNum>
  <w:abstractNum w:abstractNumId="37">
    <w:nsid w:val="45AD4417"/>
    <w:multiLevelType w:val="hybridMultilevel"/>
    <w:tmpl w:val="F82A0902"/>
    <w:lvl w:ilvl="0" w:tplc="F210E30A">
      <w:start w:val="1"/>
      <w:numFmt w:val="bullet"/>
      <w:lvlText w:val="•"/>
      <w:lvlJc w:val="left"/>
      <w:pPr>
        <w:tabs>
          <w:tab w:val="num" w:pos="720"/>
        </w:tabs>
        <w:ind w:left="720" w:hanging="360"/>
      </w:pPr>
      <w:rPr>
        <w:rFonts w:ascii="Arial" w:hAnsi="Arial" w:hint="default"/>
      </w:rPr>
    </w:lvl>
    <w:lvl w:ilvl="1" w:tplc="7C4E3264" w:tentative="1">
      <w:start w:val="1"/>
      <w:numFmt w:val="bullet"/>
      <w:lvlText w:val="•"/>
      <w:lvlJc w:val="left"/>
      <w:pPr>
        <w:tabs>
          <w:tab w:val="num" w:pos="1440"/>
        </w:tabs>
        <w:ind w:left="1440" w:hanging="360"/>
      </w:pPr>
      <w:rPr>
        <w:rFonts w:ascii="Arial" w:hAnsi="Arial" w:hint="default"/>
      </w:rPr>
    </w:lvl>
    <w:lvl w:ilvl="2" w:tplc="A266CF62" w:tentative="1">
      <w:start w:val="1"/>
      <w:numFmt w:val="bullet"/>
      <w:lvlText w:val="•"/>
      <w:lvlJc w:val="left"/>
      <w:pPr>
        <w:tabs>
          <w:tab w:val="num" w:pos="2160"/>
        </w:tabs>
        <w:ind w:left="2160" w:hanging="360"/>
      </w:pPr>
      <w:rPr>
        <w:rFonts w:ascii="Arial" w:hAnsi="Arial" w:hint="default"/>
      </w:rPr>
    </w:lvl>
    <w:lvl w:ilvl="3" w:tplc="6A58116E" w:tentative="1">
      <w:start w:val="1"/>
      <w:numFmt w:val="bullet"/>
      <w:lvlText w:val="•"/>
      <w:lvlJc w:val="left"/>
      <w:pPr>
        <w:tabs>
          <w:tab w:val="num" w:pos="2880"/>
        </w:tabs>
        <w:ind w:left="2880" w:hanging="360"/>
      </w:pPr>
      <w:rPr>
        <w:rFonts w:ascii="Arial" w:hAnsi="Arial" w:hint="default"/>
      </w:rPr>
    </w:lvl>
    <w:lvl w:ilvl="4" w:tplc="2498419C" w:tentative="1">
      <w:start w:val="1"/>
      <w:numFmt w:val="bullet"/>
      <w:lvlText w:val="•"/>
      <w:lvlJc w:val="left"/>
      <w:pPr>
        <w:tabs>
          <w:tab w:val="num" w:pos="3600"/>
        </w:tabs>
        <w:ind w:left="3600" w:hanging="360"/>
      </w:pPr>
      <w:rPr>
        <w:rFonts w:ascii="Arial" w:hAnsi="Arial" w:hint="default"/>
      </w:rPr>
    </w:lvl>
    <w:lvl w:ilvl="5" w:tplc="70A00F8E" w:tentative="1">
      <w:start w:val="1"/>
      <w:numFmt w:val="bullet"/>
      <w:lvlText w:val="•"/>
      <w:lvlJc w:val="left"/>
      <w:pPr>
        <w:tabs>
          <w:tab w:val="num" w:pos="4320"/>
        </w:tabs>
        <w:ind w:left="4320" w:hanging="360"/>
      </w:pPr>
      <w:rPr>
        <w:rFonts w:ascii="Arial" w:hAnsi="Arial" w:hint="default"/>
      </w:rPr>
    </w:lvl>
    <w:lvl w:ilvl="6" w:tplc="FBDA9900" w:tentative="1">
      <w:start w:val="1"/>
      <w:numFmt w:val="bullet"/>
      <w:lvlText w:val="•"/>
      <w:lvlJc w:val="left"/>
      <w:pPr>
        <w:tabs>
          <w:tab w:val="num" w:pos="5040"/>
        </w:tabs>
        <w:ind w:left="5040" w:hanging="360"/>
      </w:pPr>
      <w:rPr>
        <w:rFonts w:ascii="Arial" w:hAnsi="Arial" w:hint="default"/>
      </w:rPr>
    </w:lvl>
    <w:lvl w:ilvl="7" w:tplc="2856B856" w:tentative="1">
      <w:start w:val="1"/>
      <w:numFmt w:val="bullet"/>
      <w:lvlText w:val="•"/>
      <w:lvlJc w:val="left"/>
      <w:pPr>
        <w:tabs>
          <w:tab w:val="num" w:pos="5760"/>
        </w:tabs>
        <w:ind w:left="5760" w:hanging="360"/>
      </w:pPr>
      <w:rPr>
        <w:rFonts w:ascii="Arial" w:hAnsi="Arial" w:hint="default"/>
      </w:rPr>
    </w:lvl>
    <w:lvl w:ilvl="8" w:tplc="300E09D2" w:tentative="1">
      <w:start w:val="1"/>
      <w:numFmt w:val="bullet"/>
      <w:lvlText w:val="•"/>
      <w:lvlJc w:val="left"/>
      <w:pPr>
        <w:tabs>
          <w:tab w:val="num" w:pos="6480"/>
        </w:tabs>
        <w:ind w:left="6480" w:hanging="360"/>
      </w:pPr>
      <w:rPr>
        <w:rFonts w:ascii="Arial" w:hAnsi="Arial" w:hint="default"/>
      </w:rPr>
    </w:lvl>
  </w:abstractNum>
  <w:abstractNum w:abstractNumId="38">
    <w:nsid w:val="4BD61A19"/>
    <w:multiLevelType w:val="hybridMultilevel"/>
    <w:tmpl w:val="D0000BF4"/>
    <w:lvl w:ilvl="0" w:tplc="0C02EAF2">
      <w:start w:val="1"/>
      <w:numFmt w:val="upperRoman"/>
      <w:lvlText w:val="%1."/>
      <w:lvlJc w:val="right"/>
      <w:pPr>
        <w:tabs>
          <w:tab w:val="num" w:pos="720"/>
        </w:tabs>
        <w:ind w:left="720" w:hanging="360"/>
      </w:pPr>
    </w:lvl>
    <w:lvl w:ilvl="1" w:tplc="F7C627E4" w:tentative="1">
      <w:start w:val="1"/>
      <w:numFmt w:val="upperRoman"/>
      <w:lvlText w:val="%2."/>
      <w:lvlJc w:val="right"/>
      <w:pPr>
        <w:tabs>
          <w:tab w:val="num" w:pos="1440"/>
        </w:tabs>
        <w:ind w:left="1440" w:hanging="360"/>
      </w:pPr>
    </w:lvl>
    <w:lvl w:ilvl="2" w:tplc="BBB6C714" w:tentative="1">
      <w:start w:val="1"/>
      <w:numFmt w:val="upperRoman"/>
      <w:lvlText w:val="%3."/>
      <w:lvlJc w:val="right"/>
      <w:pPr>
        <w:tabs>
          <w:tab w:val="num" w:pos="2160"/>
        </w:tabs>
        <w:ind w:left="2160" w:hanging="360"/>
      </w:pPr>
    </w:lvl>
    <w:lvl w:ilvl="3" w:tplc="E89EA94A" w:tentative="1">
      <w:start w:val="1"/>
      <w:numFmt w:val="upperRoman"/>
      <w:lvlText w:val="%4."/>
      <w:lvlJc w:val="right"/>
      <w:pPr>
        <w:tabs>
          <w:tab w:val="num" w:pos="2880"/>
        </w:tabs>
        <w:ind w:left="2880" w:hanging="360"/>
      </w:pPr>
    </w:lvl>
    <w:lvl w:ilvl="4" w:tplc="F350DB68" w:tentative="1">
      <w:start w:val="1"/>
      <w:numFmt w:val="upperRoman"/>
      <w:lvlText w:val="%5."/>
      <w:lvlJc w:val="right"/>
      <w:pPr>
        <w:tabs>
          <w:tab w:val="num" w:pos="3600"/>
        </w:tabs>
        <w:ind w:left="3600" w:hanging="360"/>
      </w:pPr>
    </w:lvl>
    <w:lvl w:ilvl="5" w:tplc="B34AB6A2" w:tentative="1">
      <w:start w:val="1"/>
      <w:numFmt w:val="upperRoman"/>
      <w:lvlText w:val="%6."/>
      <w:lvlJc w:val="right"/>
      <w:pPr>
        <w:tabs>
          <w:tab w:val="num" w:pos="4320"/>
        </w:tabs>
        <w:ind w:left="4320" w:hanging="360"/>
      </w:pPr>
    </w:lvl>
    <w:lvl w:ilvl="6" w:tplc="EA0A1318" w:tentative="1">
      <w:start w:val="1"/>
      <w:numFmt w:val="upperRoman"/>
      <w:lvlText w:val="%7."/>
      <w:lvlJc w:val="right"/>
      <w:pPr>
        <w:tabs>
          <w:tab w:val="num" w:pos="5040"/>
        </w:tabs>
        <w:ind w:left="5040" w:hanging="360"/>
      </w:pPr>
    </w:lvl>
    <w:lvl w:ilvl="7" w:tplc="D6F63760" w:tentative="1">
      <w:start w:val="1"/>
      <w:numFmt w:val="upperRoman"/>
      <w:lvlText w:val="%8."/>
      <w:lvlJc w:val="right"/>
      <w:pPr>
        <w:tabs>
          <w:tab w:val="num" w:pos="5760"/>
        </w:tabs>
        <w:ind w:left="5760" w:hanging="360"/>
      </w:pPr>
    </w:lvl>
    <w:lvl w:ilvl="8" w:tplc="B286618A" w:tentative="1">
      <w:start w:val="1"/>
      <w:numFmt w:val="upperRoman"/>
      <w:lvlText w:val="%9."/>
      <w:lvlJc w:val="right"/>
      <w:pPr>
        <w:tabs>
          <w:tab w:val="num" w:pos="6480"/>
        </w:tabs>
        <w:ind w:left="6480" w:hanging="360"/>
      </w:pPr>
    </w:lvl>
  </w:abstractNum>
  <w:abstractNum w:abstractNumId="39">
    <w:nsid w:val="63D11179"/>
    <w:multiLevelType w:val="hybridMultilevel"/>
    <w:tmpl w:val="F9224894"/>
    <w:lvl w:ilvl="0" w:tplc="E530E6A8">
      <w:start w:val="1"/>
      <w:numFmt w:val="bullet"/>
      <w:lvlText w:val="•"/>
      <w:lvlJc w:val="left"/>
      <w:pPr>
        <w:tabs>
          <w:tab w:val="num" w:pos="720"/>
        </w:tabs>
        <w:ind w:left="720" w:hanging="360"/>
      </w:pPr>
      <w:rPr>
        <w:rFonts w:ascii="Arial" w:hAnsi="Arial" w:hint="default"/>
      </w:rPr>
    </w:lvl>
    <w:lvl w:ilvl="1" w:tplc="41C467CE" w:tentative="1">
      <w:start w:val="1"/>
      <w:numFmt w:val="bullet"/>
      <w:lvlText w:val="•"/>
      <w:lvlJc w:val="left"/>
      <w:pPr>
        <w:tabs>
          <w:tab w:val="num" w:pos="1440"/>
        </w:tabs>
        <w:ind w:left="1440" w:hanging="360"/>
      </w:pPr>
      <w:rPr>
        <w:rFonts w:ascii="Arial" w:hAnsi="Arial" w:hint="default"/>
      </w:rPr>
    </w:lvl>
    <w:lvl w:ilvl="2" w:tplc="9F8AE386" w:tentative="1">
      <w:start w:val="1"/>
      <w:numFmt w:val="bullet"/>
      <w:lvlText w:val="•"/>
      <w:lvlJc w:val="left"/>
      <w:pPr>
        <w:tabs>
          <w:tab w:val="num" w:pos="2160"/>
        </w:tabs>
        <w:ind w:left="2160" w:hanging="360"/>
      </w:pPr>
      <w:rPr>
        <w:rFonts w:ascii="Arial" w:hAnsi="Arial" w:hint="default"/>
      </w:rPr>
    </w:lvl>
    <w:lvl w:ilvl="3" w:tplc="468A6EA8" w:tentative="1">
      <w:start w:val="1"/>
      <w:numFmt w:val="bullet"/>
      <w:lvlText w:val="•"/>
      <w:lvlJc w:val="left"/>
      <w:pPr>
        <w:tabs>
          <w:tab w:val="num" w:pos="2880"/>
        </w:tabs>
        <w:ind w:left="2880" w:hanging="360"/>
      </w:pPr>
      <w:rPr>
        <w:rFonts w:ascii="Arial" w:hAnsi="Arial" w:hint="default"/>
      </w:rPr>
    </w:lvl>
    <w:lvl w:ilvl="4" w:tplc="A69E671C" w:tentative="1">
      <w:start w:val="1"/>
      <w:numFmt w:val="bullet"/>
      <w:lvlText w:val="•"/>
      <w:lvlJc w:val="left"/>
      <w:pPr>
        <w:tabs>
          <w:tab w:val="num" w:pos="3600"/>
        </w:tabs>
        <w:ind w:left="3600" w:hanging="360"/>
      </w:pPr>
      <w:rPr>
        <w:rFonts w:ascii="Arial" w:hAnsi="Arial" w:hint="default"/>
      </w:rPr>
    </w:lvl>
    <w:lvl w:ilvl="5" w:tplc="0218B174" w:tentative="1">
      <w:start w:val="1"/>
      <w:numFmt w:val="bullet"/>
      <w:lvlText w:val="•"/>
      <w:lvlJc w:val="left"/>
      <w:pPr>
        <w:tabs>
          <w:tab w:val="num" w:pos="4320"/>
        </w:tabs>
        <w:ind w:left="4320" w:hanging="360"/>
      </w:pPr>
      <w:rPr>
        <w:rFonts w:ascii="Arial" w:hAnsi="Arial" w:hint="default"/>
      </w:rPr>
    </w:lvl>
    <w:lvl w:ilvl="6" w:tplc="400EE8CE" w:tentative="1">
      <w:start w:val="1"/>
      <w:numFmt w:val="bullet"/>
      <w:lvlText w:val="•"/>
      <w:lvlJc w:val="left"/>
      <w:pPr>
        <w:tabs>
          <w:tab w:val="num" w:pos="5040"/>
        </w:tabs>
        <w:ind w:left="5040" w:hanging="360"/>
      </w:pPr>
      <w:rPr>
        <w:rFonts w:ascii="Arial" w:hAnsi="Arial" w:hint="default"/>
      </w:rPr>
    </w:lvl>
    <w:lvl w:ilvl="7" w:tplc="E6CA8F50" w:tentative="1">
      <w:start w:val="1"/>
      <w:numFmt w:val="bullet"/>
      <w:lvlText w:val="•"/>
      <w:lvlJc w:val="left"/>
      <w:pPr>
        <w:tabs>
          <w:tab w:val="num" w:pos="5760"/>
        </w:tabs>
        <w:ind w:left="5760" w:hanging="360"/>
      </w:pPr>
      <w:rPr>
        <w:rFonts w:ascii="Arial" w:hAnsi="Arial" w:hint="default"/>
      </w:rPr>
    </w:lvl>
    <w:lvl w:ilvl="8" w:tplc="59324F7C" w:tentative="1">
      <w:start w:val="1"/>
      <w:numFmt w:val="bullet"/>
      <w:lvlText w:val="•"/>
      <w:lvlJc w:val="left"/>
      <w:pPr>
        <w:tabs>
          <w:tab w:val="num" w:pos="6480"/>
        </w:tabs>
        <w:ind w:left="6480" w:hanging="360"/>
      </w:pPr>
      <w:rPr>
        <w:rFonts w:ascii="Arial" w:hAnsi="Arial" w:hint="default"/>
      </w:rPr>
    </w:lvl>
  </w:abstractNum>
  <w:abstractNum w:abstractNumId="40">
    <w:nsid w:val="66DF510D"/>
    <w:multiLevelType w:val="hybridMultilevel"/>
    <w:tmpl w:val="520854F4"/>
    <w:lvl w:ilvl="0" w:tplc="726047C2">
      <w:start w:val="1"/>
      <w:numFmt w:val="bullet"/>
      <w:lvlText w:val="•"/>
      <w:lvlJc w:val="left"/>
      <w:pPr>
        <w:tabs>
          <w:tab w:val="num" w:pos="720"/>
        </w:tabs>
        <w:ind w:left="720" w:hanging="360"/>
      </w:pPr>
      <w:rPr>
        <w:rFonts w:ascii="Arial" w:hAnsi="Arial" w:hint="default"/>
      </w:rPr>
    </w:lvl>
    <w:lvl w:ilvl="1" w:tplc="541E7BFC" w:tentative="1">
      <w:start w:val="1"/>
      <w:numFmt w:val="bullet"/>
      <w:lvlText w:val="•"/>
      <w:lvlJc w:val="left"/>
      <w:pPr>
        <w:tabs>
          <w:tab w:val="num" w:pos="1440"/>
        </w:tabs>
        <w:ind w:left="1440" w:hanging="360"/>
      </w:pPr>
      <w:rPr>
        <w:rFonts w:ascii="Arial" w:hAnsi="Arial" w:hint="default"/>
      </w:rPr>
    </w:lvl>
    <w:lvl w:ilvl="2" w:tplc="018A4568" w:tentative="1">
      <w:start w:val="1"/>
      <w:numFmt w:val="bullet"/>
      <w:lvlText w:val="•"/>
      <w:lvlJc w:val="left"/>
      <w:pPr>
        <w:tabs>
          <w:tab w:val="num" w:pos="2160"/>
        </w:tabs>
        <w:ind w:left="2160" w:hanging="360"/>
      </w:pPr>
      <w:rPr>
        <w:rFonts w:ascii="Arial" w:hAnsi="Arial" w:hint="default"/>
      </w:rPr>
    </w:lvl>
    <w:lvl w:ilvl="3" w:tplc="FB20871A" w:tentative="1">
      <w:start w:val="1"/>
      <w:numFmt w:val="bullet"/>
      <w:lvlText w:val="•"/>
      <w:lvlJc w:val="left"/>
      <w:pPr>
        <w:tabs>
          <w:tab w:val="num" w:pos="2880"/>
        </w:tabs>
        <w:ind w:left="2880" w:hanging="360"/>
      </w:pPr>
      <w:rPr>
        <w:rFonts w:ascii="Arial" w:hAnsi="Arial" w:hint="default"/>
      </w:rPr>
    </w:lvl>
    <w:lvl w:ilvl="4" w:tplc="90EEA7B4" w:tentative="1">
      <w:start w:val="1"/>
      <w:numFmt w:val="bullet"/>
      <w:lvlText w:val="•"/>
      <w:lvlJc w:val="left"/>
      <w:pPr>
        <w:tabs>
          <w:tab w:val="num" w:pos="3600"/>
        </w:tabs>
        <w:ind w:left="3600" w:hanging="360"/>
      </w:pPr>
      <w:rPr>
        <w:rFonts w:ascii="Arial" w:hAnsi="Arial" w:hint="default"/>
      </w:rPr>
    </w:lvl>
    <w:lvl w:ilvl="5" w:tplc="3E908E68" w:tentative="1">
      <w:start w:val="1"/>
      <w:numFmt w:val="bullet"/>
      <w:lvlText w:val="•"/>
      <w:lvlJc w:val="left"/>
      <w:pPr>
        <w:tabs>
          <w:tab w:val="num" w:pos="4320"/>
        </w:tabs>
        <w:ind w:left="4320" w:hanging="360"/>
      </w:pPr>
      <w:rPr>
        <w:rFonts w:ascii="Arial" w:hAnsi="Arial" w:hint="default"/>
      </w:rPr>
    </w:lvl>
    <w:lvl w:ilvl="6" w:tplc="AA5281FA" w:tentative="1">
      <w:start w:val="1"/>
      <w:numFmt w:val="bullet"/>
      <w:lvlText w:val="•"/>
      <w:lvlJc w:val="left"/>
      <w:pPr>
        <w:tabs>
          <w:tab w:val="num" w:pos="5040"/>
        </w:tabs>
        <w:ind w:left="5040" w:hanging="360"/>
      </w:pPr>
      <w:rPr>
        <w:rFonts w:ascii="Arial" w:hAnsi="Arial" w:hint="default"/>
      </w:rPr>
    </w:lvl>
    <w:lvl w:ilvl="7" w:tplc="FC6C439C" w:tentative="1">
      <w:start w:val="1"/>
      <w:numFmt w:val="bullet"/>
      <w:lvlText w:val="•"/>
      <w:lvlJc w:val="left"/>
      <w:pPr>
        <w:tabs>
          <w:tab w:val="num" w:pos="5760"/>
        </w:tabs>
        <w:ind w:left="5760" w:hanging="360"/>
      </w:pPr>
      <w:rPr>
        <w:rFonts w:ascii="Arial" w:hAnsi="Arial" w:hint="default"/>
      </w:rPr>
    </w:lvl>
    <w:lvl w:ilvl="8" w:tplc="4038FB34" w:tentative="1">
      <w:start w:val="1"/>
      <w:numFmt w:val="bullet"/>
      <w:lvlText w:val="•"/>
      <w:lvlJc w:val="left"/>
      <w:pPr>
        <w:tabs>
          <w:tab w:val="num" w:pos="6480"/>
        </w:tabs>
        <w:ind w:left="6480" w:hanging="360"/>
      </w:pPr>
      <w:rPr>
        <w:rFonts w:ascii="Arial" w:hAnsi="Arial" w:hint="default"/>
      </w:rPr>
    </w:lvl>
  </w:abstractNum>
  <w:abstractNum w:abstractNumId="41">
    <w:nsid w:val="6CCE7B22"/>
    <w:multiLevelType w:val="hybridMultilevel"/>
    <w:tmpl w:val="A3D46C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CB0D21"/>
    <w:multiLevelType w:val="hybridMultilevel"/>
    <w:tmpl w:val="D5D86054"/>
    <w:lvl w:ilvl="0" w:tplc="EEDACC16">
      <w:start w:val="1"/>
      <w:numFmt w:val="bullet"/>
      <w:lvlText w:val="•"/>
      <w:lvlJc w:val="left"/>
      <w:pPr>
        <w:tabs>
          <w:tab w:val="num" w:pos="720"/>
        </w:tabs>
        <w:ind w:left="720" w:hanging="360"/>
      </w:pPr>
      <w:rPr>
        <w:rFonts w:ascii="Arial" w:hAnsi="Arial" w:hint="default"/>
      </w:rPr>
    </w:lvl>
    <w:lvl w:ilvl="1" w:tplc="EA987B18" w:tentative="1">
      <w:start w:val="1"/>
      <w:numFmt w:val="bullet"/>
      <w:lvlText w:val="•"/>
      <w:lvlJc w:val="left"/>
      <w:pPr>
        <w:tabs>
          <w:tab w:val="num" w:pos="1440"/>
        </w:tabs>
        <w:ind w:left="1440" w:hanging="360"/>
      </w:pPr>
      <w:rPr>
        <w:rFonts w:ascii="Arial" w:hAnsi="Arial" w:hint="default"/>
      </w:rPr>
    </w:lvl>
    <w:lvl w:ilvl="2" w:tplc="E7DC8520" w:tentative="1">
      <w:start w:val="1"/>
      <w:numFmt w:val="bullet"/>
      <w:lvlText w:val="•"/>
      <w:lvlJc w:val="left"/>
      <w:pPr>
        <w:tabs>
          <w:tab w:val="num" w:pos="2160"/>
        </w:tabs>
        <w:ind w:left="2160" w:hanging="360"/>
      </w:pPr>
      <w:rPr>
        <w:rFonts w:ascii="Arial" w:hAnsi="Arial" w:hint="default"/>
      </w:rPr>
    </w:lvl>
    <w:lvl w:ilvl="3" w:tplc="B25ACF1A" w:tentative="1">
      <w:start w:val="1"/>
      <w:numFmt w:val="bullet"/>
      <w:lvlText w:val="•"/>
      <w:lvlJc w:val="left"/>
      <w:pPr>
        <w:tabs>
          <w:tab w:val="num" w:pos="2880"/>
        </w:tabs>
        <w:ind w:left="2880" w:hanging="360"/>
      </w:pPr>
      <w:rPr>
        <w:rFonts w:ascii="Arial" w:hAnsi="Arial" w:hint="default"/>
      </w:rPr>
    </w:lvl>
    <w:lvl w:ilvl="4" w:tplc="B6C8B4BE" w:tentative="1">
      <w:start w:val="1"/>
      <w:numFmt w:val="bullet"/>
      <w:lvlText w:val="•"/>
      <w:lvlJc w:val="left"/>
      <w:pPr>
        <w:tabs>
          <w:tab w:val="num" w:pos="3600"/>
        </w:tabs>
        <w:ind w:left="3600" w:hanging="360"/>
      </w:pPr>
      <w:rPr>
        <w:rFonts w:ascii="Arial" w:hAnsi="Arial" w:hint="default"/>
      </w:rPr>
    </w:lvl>
    <w:lvl w:ilvl="5" w:tplc="7666BD94" w:tentative="1">
      <w:start w:val="1"/>
      <w:numFmt w:val="bullet"/>
      <w:lvlText w:val="•"/>
      <w:lvlJc w:val="left"/>
      <w:pPr>
        <w:tabs>
          <w:tab w:val="num" w:pos="4320"/>
        </w:tabs>
        <w:ind w:left="4320" w:hanging="360"/>
      </w:pPr>
      <w:rPr>
        <w:rFonts w:ascii="Arial" w:hAnsi="Arial" w:hint="default"/>
      </w:rPr>
    </w:lvl>
    <w:lvl w:ilvl="6" w:tplc="6A8E446E" w:tentative="1">
      <w:start w:val="1"/>
      <w:numFmt w:val="bullet"/>
      <w:lvlText w:val="•"/>
      <w:lvlJc w:val="left"/>
      <w:pPr>
        <w:tabs>
          <w:tab w:val="num" w:pos="5040"/>
        </w:tabs>
        <w:ind w:left="5040" w:hanging="360"/>
      </w:pPr>
      <w:rPr>
        <w:rFonts w:ascii="Arial" w:hAnsi="Arial" w:hint="default"/>
      </w:rPr>
    </w:lvl>
    <w:lvl w:ilvl="7" w:tplc="9A46E168" w:tentative="1">
      <w:start w:val="1"/>
      <w:numFmt w:val="bullet"/>
      <w:lvlText w:val="•"/>
      <w:lvlJc w:val="left"/>
      <w:pPr>
        <w:tabs>
          <w:tab w:val="num" w:pos="5760"/>
        </w:tabs>
        <w:ind w:left="5760" w:hanging="360"/>
      </w:pPr>
      <w:rPr>
        <w:rFonts w:ascii="Arial" w:hAnsi="Arial" w:hint="default"/>
      </w:rPr>
    </w:lvl>
    <w:lvl w:ilvl="8" w:tplc="D0EEC41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1"/>
  </w:num>
  <w:num w:numId="31">
    <w:abstractNumId w:val="35"/>
  </w:num>
  <w:num w:numId="32">
    <w:abstractNumId w:val="38"/>
  </w:num>
  <w:num w:numId="33">
    <w:abstractNumId w:val="29"/>
  </w:num>
  <w:num w:numId="34">
    <w:abstractNumId w:val="34"/>
  </w:num>
  <w:num w:numId="35">
    <w:abstractNumId w:val="30"/>
  </w:num>
  <w:num w:numId="36">
    <w:abstractNumId w:val="39"/>
  </w:num>
  <w:num w:numId="37">
    <w:abstractNumId w:val="40"/>
  </w:num>
  <w:num w:numId="38">
    <w:abstractNumId w:val="37"/>
  </w:num>
  <w:num w:numId="39">
    <w:abstractNumId w:val="36"/>
  </w:num>
  <w:num w:numId="40">
    <w:abstractNumId w:val="42"/>
  </w:num>
  <w:num w:numId="41">
    <w:abstractNumId w:val="32"/>
  </w:num>
  <w:num w:numId="42">
    <w:abstractNumId w:val="4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45FD"/>
    <w:rsid w:val="000148E8"/>
    <w:rsid w:val="00026810"/>
    <w:rsid w:val="000C1640"/>
    <w:rsid w:val="000D7747"/>
    <w:rsid w:val="001054EB"/>
    <w:rsid w:val="0015500E"/>
    <w:rsid w:val="002257DD"/>
    <w:rsid w:val="00285420"/>
    <w:rsid w:val="003B3D75"/>
    <w:rsid w:val="00445447"/>
    <w:rsid w:val="004D4B44"/>
    <w:rsid w:val="00512F8F"/>
    <w:rsid w:val="007F45FD"/>
    <w:rsid w:val="008D2317"/>
    <w:rsid w:val="009E1259"/>
    <w:rsid w:val="00B22144"/>
    <w:rsid w:val="00BC54FF"/>
    <w:rsid w:val="00E63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5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F45FD"/>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7F45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7F45FD"/>
    <w:pPr>
      <w:keepNext/>
      <w:tabs>
        <w:tab w:val="num" w:pos="0"/>
      </w:tabs>
      <w:spacing w:before="240" w:after="60"/>
      <w:ind w:left="720" w:hanging="720"/>
      <w:outlineLvl w:val="2"/>
    </w:pPr>
    <w:rPr>
      <w:rFonts w:ascii="Arial" w:hAnsi="Arial" w:cs="Arial"/>
      <w:b/>
      <w:bCs/>
      <w:sz w:val="26"/>
      <w:szCs w:val="26"/>
    </w:rPr>
  </w:style>
  <w:style w:type="paragraph" w:styleId="7">
    <w:name w:val="heading 7"/>
    <w:basedOn w:val="a"/>
    <w:next w:val="a"/>
    <w:link w:val="70"/>
    <w:qFormat/>
    <w:rsid w:val="007F45FD"/>
    <w:pPr>
      <w:keepNext/>
      <w:tabs>
        <w:tab w:val="num" w:pos="0"/>
      </w:tabs>
      <w:spacing w:line="360" w:lineRule="auto"/>
      <w:ind w:left="1296" w:hanging="1296"/>
      <w:jc w:val="both"/>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45FD"/>
    <w:rPr>
      <w:rFonts w:ascii="Arial" w:eastAsia="Times New Roman" w:hAnsi="Arial" w:cs="Arial"/>
      <w:b/>
      <w:bCs/>
      <w:kern w:val="1"/>
      <w:sz w:val="32"/>
      <w:szCs w:val="32"/>
      <w:lang w:eastAsia="ar-SA"/>
    </w:rPr>
  </w:style>
  <w:style w:type="character" w:customStyle="1" w:styleId="20">
    <w:name w:val="Заголовок 2 Знак"/>
    <w:basedOn w:val="a0"/>
    <w:link w:val="2"/>
    <w:rsid w:val="007F45FD"/>
    <w:rPr>
      <w:rFonts w:ascii="Arial" w:eastAsia="Times New Roman" w:hAnsi="Arial" w:cs="Arial"/>
      <w:b/>
      <w:bCs/>
      <w:i/>
      <w:iCs/>
      <w:sz w:val="28"/>
      <w:szCs w:val="28"/>
      <w:lang w:eastAsia="ar-SA"/>
    </w:rPr>
  </w:style>
  <w:style w:type="character" w:customStyle="1" w:styleId="30">
    <w:name w:val="Заголовок 3 Знак"/>
    <w:basedOn w:val="a0"/>
    <w:link w:val="3"/>
    <w:rsid w:val="007F45FD"/>
    <w:rPr>
      <w:rFonts w:ascii="Arial" w:eastAsia="Times New Roman" w:hAnsi="Arial" w:cs="Arial"/>
      <w:b/>
      <w:bCs/>
      <w:sz w:val="26"/>
      <w:szCs w:val="26"/>
      <w:lang w:eastAsia="ar-SA"/>
    </w:rPr>
  </w:style>
  <w:style w:type="character" w:customStyle="1" w:styleId="70">
    <w:name w:val="Заголовок 7 Знак"/>
    <w:basedOn w:val="a0"/>
    <w:link w:val="7"/>
    <w:rsid w:val="007F45FD"/>
    <w:rPr>
      <w:rFonts w:ascii="Times New Roman" w:eastAsia="Times New Roman" w:hAnsi="Times New Roman" w:cs="Times New Roman"/>
      <w:b/>
      <w:bCs/>
      <w:sz w:val="28"/>
      <w:szCs w:val="24"/>
      <w:lang w:eastAsia="ar-SA"/>
    </w:rPr>
  </w:style>
  <w:style w:type="character" w:customStyle="1" w:styleId="WW8Num3z0">
    <w:name w:val="WW8Num3z0"/>
    <w:rsid w:val="007F45FD"/>
    <w:rPr>
      <w:b/>
      <w:i w:val="0"/>
    </w:rPr>
  </w:style>
  <w:style w:type="character" w:customStyle="1" w:styleId="WW8Num3z1">
    <w:name w:val="WW8Num3z1"/>
    <w:rsid w:val="007F45FD"/>
    <w:rPr>
      <w:rFonts w:ascii="Symbol" w:hAnsi="Symbol"/>
      <w:b/>
      <w:i w:val="0"/>
      <w:color w:val="auto"/>
      <w:sz w:val="28"/>
      <w:szCs w:val="28"/>
    </w:rPr>
  </w:style>
  <w:style w:type="character" w:customStyle="1" w:styleId="WW8Num3z2">
    <w:name w:val="WW8Num3z2"/>
    <w:rsid w:val="007F45FD"/>
    <w:rPr>
      <w:rFonts w:ascii="Wingdings" w:hAnsi="Wingdings"/>
    </w:rPr>
  </w:style>
  <w:style w:type="character" w:customStyle="1" w:styleId="WW8Num3z3">
    <w:name w:val="WW8Num3z3"/>
    <w:rsid w:val="007F45FD"/>
    <w:rPr>
      <w:rFonts w:ascii="Symbol" w:hAnsi="Symbol"/>
    </w:rPr>
  </w:style>
  <w:style w:type="character" w:customStyle="1" w:styleId="WW8Num4z0">
    <w:name w:val="WW8Num4z0"/>
    <w:rsid w:val="007F45FD"/>
    <w:rPr>
      <w:rFonts w:ascii="Symbol" w:hAnsi="Symbol"/>
      <w:b/>
      <w:i w:val="0"/>
      <w:color w:val="auto"/>
      <w:sz w:val="28"/>
      <w:szCs w:val="28"/>
    </w:rPr>
  </w:style>
  <w:style w:type="character" w:customStyle="1" w:styleId="WW8Num4z1">
    <w:name w:val="WW8Num4z1"/>
    <w:rsid w:val="007F45FD"/>
    <w:rPr>
      <w:rFonts w:ascii="Courier New" w:hAnsi="Courier New" w:cs="Courier New"/>
    </w:rPr>
  </w:style>
  <w:style w:type="character" w:customStyle="1" w:styleId="WW8Num4z2">
    <w:name w:val="WW8Num4z2"/>
    <w:rsid w:val="007F45FD"/>
    <w:rPr>
      <w:rFonts w:ascii="Wingdings" w:hAnsi="Wingdings"/>
    </w:rPr>
  </w:style>
  <w:style w:type="character" w:customStyle="1" w:styleId="WW8Num4z3">
    <w:name w:val="WW8Num4z3"/>
    <w:rsid w:val="007F45FD"/>
    <w:rPr>
      <w:rFonts w:ascii="Symbol" w:hAnsi="Symbol"/>
    </w:rPr>
  </w:style>
  <w:style w:type="character" w:customStyle="1" w:styleId="WW8Num4z4">
    <w:name w:val="WW8Num4z4"/>
    <w:rsid w:val="007F45FD"/>
    <w:rPr>
      <w:rFonts w:ascii="Courier New" w:hAnsi="Courier New" w:cs="Courier New"/>
    </w:rPr>
  </w:style>
  <w:style w:type="character" w:customStyle="1" w:styleId="WW8Num5z0">
    <w:name w:val="WW8Num5z0"/>
    <w:rsid w:val="007F45FD"/>
    <w:rPr>
      <w:rFonts w:ascii="Symbol" w:hAnsi="Symbol"/>
      <w:b/>
      <w:i w:val="0"/>
      <w:color w:val="auto"/>
      <w:sz w:val="28"/>
      <w:szCs w:val="28"/>
    </w:rPr>
  </w:style>
  <w:style w:type="character" w:customStyle="1" w:styleId="WW8Num7z0">
    <w:name w:val="WW8Num7z0"/>
    <w:rsid w:val="007F45FD"/>
    <w:rPr>
      <w:rFonts w:ascii="Symbol" w:hAnsi="Symbol"/>
      <w:color w:val="auto"/>
      <w:sz w:val="28"/>
      <w:szCs w:val="28"/>
    </w:rPr>
  </w:style>
  <w:style w:type="character" w:customStyle="1" w:styleId="WW8Num8z0">
    <w:name w:val="WW8Num8z0"/>
    <w:rsid w:val="007F45FD"/>
    <w:rPr>
      <w:rFonts w:ascii="Symbol" w:hAnsi="Symbol"/>
    </w:rPr>
  </w:style>
  <w:style w:type="character" w:customStyle="1" w:styleId="WW8Num8z1">
    <w:name w:val="WW8Num8z1"/>
    <w:rsid w:val="007F45FD"/>
    <w:rPr>
      <w:rFonts w:ascii="Courier New" w:hAnsi="Courier New"/>
    </w:rPr>
  </w:style>
  <w:style w:type="character" w:customStyle="1" w:styleId="WW8Num8z2">
    <w:name w:val="WW8Num8z2"/>
    <w:rsid w:val="007F45FD"/>
    <w:rPr>
      <w:rFonts w:ascii="Wingdings" w:hAnsi="Wingdings"/>
    </w:rPr>
  </w:style>
  <w:style w:type="character" w:customStyle="1" w:styleId="WW8Num9z0">
    <w:name w:val="WW8Num9z0"/>
    <w:rsid w:val="007F45FD"/>
    <w:rPr>
      <w:rFonts w:ascii="Wingdings" w:hAnsi="Wingdings"/>
    </w:rPr>
  </w:style>
  <w:style w:type="character" w:customStyle="1" w:styleId="WW8Num9z1">
    <w:name w:val="WW8Num9z1"/>
    <w:rsid w:val="007F45FD"/>
    <w:rPr>
      <w:rFonts w:ascii="Courier New" w:hAnsi="Courier New" w:cs="Courier New"/>
    </w:rPr>
  </w:style>
  <w:style w:type="character" w:customStyle="1" w:styleId="WW8Num9z2">
    <w:name w:val="WW8Num9z2"/>
    <w:rsid w:val="007F45FD"/>
    <w:rPr>
      <w:rFonts w:ascii="Wingdings" w:hAnsi="Wingdings"/>
    </w:rPr>
  </w:style>
  <w:style w:type="character" w:customStyle="1" w:styleId="WW8Num10z0">
    <w:name w:val="WW8Num10z0"/>
    <w:rsid w:val="007F45FD"/>
    <w:rPr>
      <w:rFonts w:ascii="Symbol" w:hAnsi="Symbol"/>
      <w:color w:val="auto"/>
    </w:rPr>
  </w:style>
  <w:style w:type="character" w:customStyle="1" w:styleId="WW8Num11z0">
    <w:name w:val="WW8Num11z0"/>
    <w:rsid w:val="007F45FD"/>
    <w:rPr>
      <w:rFonts w:ascii="Symbol" w:hAnsi="Symbol"/>
      <w:color w:val="auto"/>
    </w:rPr>
  </w:style>
  <w:style w:type="character" w:customStyle="1" w:styleId="WW8Num11z1">
    <w:name w:val="WW8Num11z1"/>
    <w:rsid w:val="007F45FD"/>
    <w:rPr>
      <w:rFonts w:ascii="Courier New" w:hAnsi="Courier New" w:cs="Courier New"/>
    </w:rPr>
  </w:style>
  <w:style w:type="character" w:customStyle="1" w:styleId="WW8Num11z2">
    <w:name w:val="WW8Num11z2"/>
    <w:rsid w:val="007F45FD"/>
    <w:rPr>
      <w:rFonts w:ascii="Wingdings" w:hAnsi="Wingdings"/>
    </w:rPr>
  </w:style>
  <w:style w:type="character" w:customStyle="1" w:styleId="WW8Num11z3">
    <w:name w:val="WW8Num11z3"/>
    <w:rsid w:val="007F45FD"/>
    <w:rPr>
      <w:rFonts w:ascii="Symbol" w:hAnsi="Symbol"/>
    </w:rPr>
  </w:style>
  <w:style w:type="character" w:customStyle="1" w:styleId="WW8Num12z0">
    <w:name w:val="WW8Num12z0"/>
    <w:rsid w:val="007F45FD"/>
    <w:rPr>
      <w:rFonts w:ascii="Symbol" w:hAnsi="Symbol"/>
      <w:color w:val="auto"/>
    </w:rPr>
  </w:style>
  <w:style w:type="character" w:customStyle="1" w:styleId="WW8Num12z1">
    <w:name w:val="WW8Num12z1"/>
    <w:rsid w:val="007F45FD"/>
    <w:rPr>
      <w:rFonts w:ascii="Courier New" w:hAnsi="Courier New"/>
    </w:rPr>
  </w:style>
  <w:style w:type="character" w:customStyle="1" w:styleId="WW8Num12z2">
    <w:name w:val="WW8Num12z2"/>
    <w:rsid w:val="007F45FD"/>
    <w:rPr>
      <w:rFonts w:ascii="Wingdings" w:hAnsi="Wingdings"/>
    </w:rPr>
  </w:style>
  <w:style w:type="character" w:customStyle="1" w:styleId="WW8Num12z3">
    <w:name w:val="WW8Num12z3"/>
    <w:rsid w:val="007F45FD"/>
    <w:rPr>
      <w:rFonts w:ascii="Symbol" w:hAnsi="Symbol"/>
    </w:rPr>
  </w:style>
  <w:style w:type="character" w:customStyle="1" w:styleId="WW8Num13z0">
    <w:name w:val="WW8Num13z0"/>
    <w:rsid w:val="007F45FD"/>
    <w:rPr>
      <w:rFonts w:ascii="Symbol" w:hAnsi="Symbol"/>
      <w:color w:val="auto"/>
    </w:rPr>
  </w:style>
  <w:style w:type="character" w:customStyle="1" w:styleId="WW8Num14z0">
    <w:name w:val="WW8Num14z0"/>
    <w:rsid w:val="007F45FD"/>
    <w:rPr>
      <w:rFonts w:ascii="Symbol" w:hAnsi="Symbol"/>
      <w:color w:val="auto"/>
    </w:rPr>
  </w:style>
  <w:style w:type="character" w:customStyle="1" w:styleId="WW8Num15z0">
    <w:name w:val="WW8Num15z0"/>
    <w:rsid w:val="007F45FD"/>
    <w:rPr>
      <w:rFonts w:ascii="Symbol" w:hAnsi="Symbol"/>
      <w:b/>
      <w:i w:val="0"/>
      <w:color w:val="auto"/>
      <w:sz w:val="28"/>
      <w:szCs w:val="28"/>
    </w:rPr>
  </w:style>
  <w:style w:type="character" w:customStyle="1" w:styleId="WW8Num16z0">
    <w:name w:val="WW8Num16z0"/>
    <w:rsid w:val="007F45FD"/>
    <w:rPr>
      <w:rFonts w:ascii="Symbol" w:hAnsi="Symbol"/>
      <w:color w:val="auto"/>
    </w:rPr>
  </w:style>
  <w:style w:type="character" w:customStyle="1" w:styleId="WW8Num18z0">
    <w:name w:val="WW8Num18z0"/>
    <w:rsid w:val="007F45FD"/>
    <w:rPr>
      <w:rFonts w:ascii="Wingdings" w:hAnsi="Wingdings"/>
    </w:rPr>
  </w:style>
  <w:style w:type="character" w:customStyle="1" w:styleId="WW8Num19z0">
    <w:name w:val="WW8Num19z0"/>
    <w:rsid w:val="007F45FD"/>
    <w:rPr>
      <w:i w:val="0"/>
    </w:rPr>
  </w:style>
  <w:style w:type="character" w:customStyle="1" w:styleId="WW8Num21z0">
    <w:name w:val="WW8Num21z0"/>
    <w:rsid w:val="007F45FD"/>
    <w:rPr>
      <w:rFonts w:ascii="Symbol" w:hAnsi="Symbol"/>
    </w:rPr>
  </w:style>
  <w:style w:type="character" w:customStyle="1" w:styleId="WW8Num22z0">
    <w:name w:val="WW8Num22z0"/>
    <w:rsid w:val="007F45FD"/>
    <w:rPr>
      <w:rFonts w:ascii="Symbol" w:hAnsi="Symbol"/>
    </w:rPr>
  </w:style>
  <w:style w:type="character" w:customStyle="1" w:styleId="WW8Num22z1">
    <w:name w:val="WW8Num22z1"/>
    <w:rsid w:val="007F45FD"/>
    <w:rPr>
      <w:rFonts w:ascii="Courier New" w:hAnsi="Courier New"/>
    </w:rPr>
  </w:style>
  <w:style w:type="character" w:customStyle="1" w:styleId="WW8Num22z2">
    <w:name w:val="WW8Num22z2"/>
    <w:rsid w:val="007F45FD"/>
    <w:rPr>
      <w:rFonts w:ascii="Wingdings" w:hAnsi="Wingdings"/>
    </w:rPr>
  </w:style>
  <w:style w:type="character" w:customStyle="1" w:styleId="WW8Num25z0">
    <w:name w:val="WW8Num25z0"/>
    <w:rsid w:val="007F45FD"/>
    <w:rPr>
      <w:rFonts w:ascii="Symbol" w:hAnsi="Symbol"/>
    </w:rPr>
  </w:style>
  <w:style w:type="character" w:customStyle="1" w:styleId="WW8Num25z2">
    <w:name w:val="WW8Num25z2"/>
    <w:rsid w:val="007F45FD"/>
    <w:rPr>
      <w:rFonts w:ascii="Wingdings" w:hAnsi="Wingdings"/>
    </w:rPr>
  </w:style>
  <w:style w:type="character" w:customStyle="1" w:styleId="WW8Num25z4">
    <w:name w:val="WW8Num25z4"/>
    <w:rsid w:val="007F45FD"/>
    <w:rPr>
      <w:rFonts w:ascii="Courier New" w:hAnsi="Courier New" w:cs="Courier New"/>
    </w:rPr>
  </w:style>
  <w:style w:type="character" w:customStyle="1" w:styleId="WW8Num26z0">
    <w:name w:val="WW8Num26z0"/>
    <w:rsid w:val="007F45FD"/>
    <w:rPr>
      <w:rFonts w:ascii="Symbol" w:hAnsi="Symbol"/>
    </w:rPr>
  </w:style>
  <w:style w:type="character" w:customStyle="1" w:styleId="WW8Num27z0">
    <w:name w:val="WW8Num27z0"/>
    <w:rsid w:val="007F45FD"/>
    <w:rPr>
      <w:rFonts w:ascii="Symbol" w:hAnsi="Symbol"/>
    </w:rPr>
  </w:style>
  <w:style w:type="character" w:customStyle="1" w:styleId="WW8Num28z0">
    <w:name w:val="WW8Num28z0"/>
    <w:rsid w:val="007F45FD"/>
    <w:rPr>
      <w:rFonts w:ascii="Symbol" w:hAnsi="Symbol"/>
    </w:rPr>
  </w:style>
  <w:style w:type="character" w:customStyle="1" w:styleId="WW8Num29z0">
    <w:name w:val="WW8Num29z0"/>
    <w:rsid w:val="007F45FD"/>
    <w:rPr>
      <w:rFonts w:ascii="Symbol" w:hAnsi="Symbol"/>
      <w:color w:val="auto"/>
    </w:rPr>
  </w:style>
  <w:style w:type="character" w:customStyle="1" w:styleId="Absatz-Standardschriftart">
    <w:name w:val="Absatz-Standardschriftart"/>
    <w:rsid w:val="007F45FD"/>
  </w:style>
  <w:style w:type="character" w:customStyle="1" w:styleId="WW8Num9z3">
    <w:name w:val="WW8Num9z3"/>
    <w:rsid w:val="007F45FD"/>
    <w:rPr>
      <w:rFonts w:ascii="Symbol" w:hAnsi="Symbol"/>
    </w:rPr>
  </w:style>
  <w:style w:type="character" w:customStyle="1" w:styleId="WW8Num22z3">
    <w:name w:val="WW8Num22z3"/>
    <w:rsid w:val="007F45FD"/>
    <w:rPr>
      <w:rFonts w:ascii="Symbol" w:hAnsi="Symbol"/>
    </w:rPr>
  </w:style>
  <w:style w:type="character" w:customStyle="1" w:styleId="WW-Absatz-Standardschriftart">
    <w:name w:val="WW-Absatz-Standardschriftart"/>
    <w:rsid w:val="007F45FD"/>
  </w:style>
  <w:style w:type="character" w:customStyle="1" w:styleId="WW8Num2z0">
    <w:name w:val="WW8Num2z0"/>
    <w:rsid w:val="007F45FD"/>
    <w:rPr>
      <w:rFonts w:ascii="Symbol" w:hAnsi="Symbol"/>
      <w:color w:val="auto"/>
    </w:rPr>
  </w:style>
  <w:style w:type="character" w:customStyle="1" w:styleId="WW8Num2z1">
    <w:name w:val="WW8Num2z1"/>
    <w:rsid w:val="007F45FD"/>
    <w:rPr>
      <w:rFonts w:ascii="Courier New" w:hAnsi="Courier New"/>
    </w:rPr>
  </w:style>
  <w:style w:type="character" w:customStyle="1" w:styleId="WW8Num2z2">
    <w:name w:val="WW8Num2z2"/>
    <w:rsid w:val="007F45FD"/>
    <w:rPr>
      <w:rFonts w:ascii="Wingdings" w:hAnsi="Wingdings"/>
    </w:rPr>
  </w:style>
  <w:style w:type="character" w:customStyle="1" w:styleId="WW8Num2z3">
    <w:name w:val="WW8Num2z3"/>
    <w:rsid w:val="007F45FD"/>
    <w:rPr>
      <w:rFonts w:ascii="Symbol" w:hAnsi="Symbol"/>
    </w:rPr>
  </w:style>
  <w:style w:type="character" w:customStyle="1" w:styleId="WW8Num3z4">
    <w:name w:val="WW8Num3z4"/>
    <w:rsid w:val="007F45FD"/>
    <w:rPr>
      <w:rFonts w:ascii="Courier New" w:hAnsi="Courier New" w:cs="Courier New"/>
    </w:rPr>
  </w:style>
  <w:style w:type="character" w:customStyle="1" w:styleId="WW8Num6z0">
    <w:name w:val="WW8Num6z0"/>
    <w:rsid w:val="007F45FD"/>
    <w:rPr>
      <w:rFonts w:ascii="Symbol" w:hAnsi="Symbol"/>
      <w:b/>
      <w:i w:val="0"/>
      <w:color w:val="auto"/>
      <w:sz w:val="28"/>
      <w:szCs w:val="28"/>
    </w:rPr>
  </w:style>
  <w:style w:type="character" w:customStyle="1" w:styleId="WW8Num6z1">
    <w:name w:val="WW8Num6z1"/>
    <w:rsid w:val="007F45FD"/>
    <w:rPr>
      <w:rFonts w:ascii="Wingdings 2" w:hAnsi="Wingdings 2"/>
      <w:b/>
      <w:i w:val="0"/>
      <w:color w:val="auto"/>
      <w:sz w:val="24"/>
      <w:szCs w:val="24"/>
    </w:rPr>
  </w:style>
  <w:style w:type="character" w:customStyle="1" w:styleId="WW8Num6z2">
    <w:name w:val="WW8Num6z2"/>
    <w:rsid w:val="007F45FD"/>
    <w:rPr>
      <w:rFonts w:ascii="Wingdings" w:hAnsi="Wingdings"/>
    </w:rPr>
  </w:style>
  <w:style w:type="character" w:customStyle="1" w:styleId="WW8Num6z3">
    <w:name w:val="WW8Num6z3"/>
    <w:rsid w:val="007F45FD"/>
    <w:rPr>
      <w:rFonts w:ascii="Symbol" w:hAnsi="Symbol"/>
    </w:rPr>
  </w:style>
  <w:style w:type="character" w:customStyle="1" w:styleId="WW8Num6z4">
    <w:name w:val="WW8Num6z4"/>
    <w:rsid w:val="007F45FD"/>
    <w:rPr>
      <w:rFonts w:ascii="Courier New" w:hAnsi="Courier New" w:cs="Courier New"/>
    </w:rPr>
  </w:style>
  <w:style w:type="character" w:customStyle="1" w:styleId="WW8Num7z2">
    <w:name w:val="WW8Num7z2"/>
    <w:rsid w:val="007F45FD"/>
    <w:rPr>
      <w:rFonts w:ascii="Wingdings" w:hAnsi="Wingdings"/>
    </w:rPr>
  </w:style>
  <w:style w:type="character" w:customStyle="1" w:styleId="WW8Num7z3">
    <w:name w:val="WW8Num7z3"/>
    <w:rsid w:val="007F45FD"/>
    <w:rPr>
      <w:rFonts w:ascii="Symbol" w:hAnsi="Symbol"/>
    </w:rPr>
  </w:style>
  <w:style w:type="character" w:customStyle="1" w:styleId="WW8Num7z4">
    <w:name w:val="WW8Num7z4"/>
    <w:rsid w:val="007F45FD"/>
    <w:rPr>
      <w:rFonts w:ascii="Courier New" w:hAnsi="Courier New" w:cs="Courier New"/>
    </w:rPr>
  </w:style>
  <w:style w:type="character" w:customStyle="1" w:styleId="WW8Num10z1">
    <w:name w:val="WW8Num10z1"/>
    <w:rsid w:val="007F45FD"/>
    <w:rPr>
      <w:rFonts w:ascii="Courier New" w:hAnsi="Courier New"/>
    </w:rPr>
  </w:style>
  <w:style w:type="character" w:customStyle="1" w:styleId="WW8Num10z2">
    <w:name w:val="WW8Num10z2"/>
    <w:rsid w:val="007F45FD"/>
    <w:rPr>
      <w:rFonts w:ascii="Wingdings" w:hAnsi="Wingdings"/>
    </w:rPr>
  </w:style>
  <w:style w:type="character" w:customStyle="1" w:styleId="WW8Num10z3">
    <w:name w:val="WW8Num10z3"/>
    <w:rsid w:val="007F45FD"/>
    <w:rPr>
      <w:rFonts w:ascii="Symbol" w:hAnsi="Symbol"/>
    </w:rPr>
  </w:style>
  <w:style w:type="character" w:customStyle="1" w:styleId="WW8Num13z1">
    <w:name w:val="WW8Num13z1"/>
    <w:rsid w:val="007F45FD"/>
    <w:rPr>
      <w:rFonts w:ascii="Courier New" w:hAnsi="Courier New"/>
    </w:rPr>
  </w:style>
  <w:style w:type="character" w:customStyle="1" w:styleId="WW8Num13z2">
    <w:name w:val="WW8Num13z2"/>
    <w:rsid w:val="007F45FD"/>
    <w:rPr>
      <w:rFonts w:ascii="Wingdings" w:hAnsi="Wingdings"/>
    </w:rPr>
  </w:style>
  <w:style w:type="character" w:customStyle="1" w:styleId="WW8Num13z3">
    <w:name w:val="WW8Num13z3"/>
    <w:rsid w:val="007F45FD"/>
    <w:rPr>
      <w:rFonts w:ascii="Symbol" w:hAnsi="Symbol"/>
    </w:rPr>
  </w:style>
  <w:style w:type="character" w:customStyle="1" w:styleId="WW8Num15z1">
    <w:name w:val="WW8Num15z1"/>
    <w:rsid w:val="007F45FD"/>
    <w:rPr>
      <w:rFonts w:ascii="Courier New" w:hAnsi="Courier New" w:cs="Courier New"/>
    </w:rPr>
  </w:style>
  <w:style w:type="character" w:customStyle="1" w:styleId="WW8Num15z2">
    <w:name w:val="WW8Num15z2"/>
    <w:rsid w:val="007F45FD"/>
    <w:rPr>
      <w:rFonts w:ascii="Wingdings" w:hAnsi="Wingdings"/>
    </w:rPr>
  </w:style>
  <w:style w:type="character" w:customStyle="1" w:styleId="WW8Num15z3">
    <w:name w:val="WW8Num15z3"/>
    <w:rsid w:val="007F45FD"/>
    <w:rPr>
      <w:rFonts w:ascii="Symbol" w:hAnsi="Symbol"/>
    </w:rPr>
  </w:style>
  <w:style w:type="character" w:customStyle="1" w:styleId="WW8Num16z1">
    <w:name w:val="WW8Num16z1"/>
    <w:rsid w:val="007F45FD"/>
    <w:rPr>
      <w:rFonts w:ascii="Courier New" w:hAnsi="Courier New" w:cs="Courier New"/>
    </w:rPr>
  </w:style>
  <w:style w:type="character" w:customStyle="1" w:styleId="WW8Num16z2">
    <w:name w:val="WW8Num16z2"/>
    <w:rsid w:val="007F45FD"/>
    <w:rPr>
      <w:rFonts w:ascii="Wingdings" w:hAnsi="Wingdings"/>
    </w:rPr>
  </w:style>
  <w:style w:type="character" w:customStyle="1" w:styleId="WW8Num16z3">
    <w:name w:val="WW8Num16z3"/>
    <w:rsid w:val="007F45FD"/>
    <w:rPr>
      <w:rFonts w:ascii="Symbol" w:hAnsi="Symbol"/>
    </w:rPr>
  </w:style>
  <w:style w:type="character" w:customStyle="1" w:styleId="WW8Num17z0">
    <w:name w:val="WW8Num17z0"/>
    <w:rsid w:val="007F45FD"/>
    <w:rPr>
      <w:rFonts w:ascii="Symbol" w:hAnsi="Symbol"/>
      <w:color w:val="auto"/>
    </w:rPr>
  </w:style>
  <w:style w:type="character" w:customStyle="1" w:styleId="WW8Num18z1">
    <w:name w:val="WW8Num18z1"/>
    <w:rsid w:val="007F45FD"/>
    <w:rPr>
      <w:rFonts w:ascii="Wingdings 3" w:hAnsi="Wingdings 3"/>
    </w:rPr>
  </w:style>
  <w:style w:type="character" w:customStyle="1" w:styleId="WW8Num18z3">
    <w:name w:val="WW8Num18z3"/>
    <w:rsid w:val="007F45FD"/>
    <w:rPr>
      <w:rFonts w:ascii="Symbol" w:hAnsi="Symbol"/>
    </w:rPr>
  </w:style>
  <w:style w:type="character" w:customStyle="1" w:styleId="WW8Num18z4">
    <w:name w:val="WW8Num18z4"/>
    <w:rsid w:val="007F45FD"/>
    <w:rPr>
      <w:rFonts w:ascii="Courier New" w:hAnsi="Courier New" w:cs="Courier New"/>
    </w:rPr>
  </w:style>
  <w:style w:type="character" w:customStyle="1" w:styleId="WW8Num20z0">
    <w:name w:val="WW8Num20z0"/>
    <w:rsid w:val="007F45FD"/>
    <w:rPr>
      <w:rFonts w:ascii="Tunga" w:hAnsi="Tunga"/>
    </w:rPr>
  </w:style>
  <w:style w:type="character" w:customStyle="1" w:styleId="WW8Num20z1">
    <w:name w:val="WW8Num20z1"/>
    <w:rsid w:val="007F45FD"/>
    <w:rPr>
      <w:rFonts w:ascii="Wingdings" w:hAnsi="Wingdings"/>
    </w:rPr>
  </w:style>
  <w:style w:type="character" w:customStyle="1" w:styleId="WW8Num20z3">
    <w:name w:val="WW8Num20z3"/>
    <w:rsid w:val="007F45FD"/>
    <w:rPr>
      <w:rFonts w:ascii="Symbol" w:hAnsi="Symbol"/>
    </w:rPr>
  </w:style>
  <w:style w:type="character" w:customStyle="1" w:styleId="WW8Num20z4">
    <w:name w:val="WW8Num20z4"/>
    <w:rsid w:val="007F45FD"/>
    <w:rPr>
      <w:rFonts w:ascii="Courier New" w:hAnsi="Courier New" w:cs="Courier New"/>
    </w:rPr>
  </w:style>
  <w:style w:type="character" w:customStyle="1" w:styleId="WW8Num22z4">
    <w:name w:val="WW8Num22z4"/>
    <w:rsid w:val="007F45FD"/>
    <w:rPr>
      <w:rFonts w:ascii="Courier New" w:hAnsi="Courier New" w:cs="Courier New"/>
    </w:rPr>
  </w:style>
  <w:style w:type="character" w:customStyle="1" w:styleId="WW8Num23z0">
    <w:name w:val="WW8Num23z0"/>
    <w:rsid w:val="007F45FD"/>
    <w:rPr>
      <w:rFonts w:ascii="Symbol" w:hAnsi="Symbol"/>
    </w:rPr>
  </w:style>
  <w:style w:type="character" w:customStyle="1" w:styleId="WW8Num24z0">
    <w:name w:val="WW8Num24z0"/>
    <w:rsid w:val="007F45FD"/>
    <w:rPr>
      <w:rFonts w:ascii="Symbol" w:hAnsi="Symbol"/>
      <w:color w:val="auto"/>
    </w:rPr>
  </w:style>
  <w:style w:type="character" w:customStyle="1" w:styleId="WW8Num24z1">
    <w:name w:val="WW8Num24z1"/>
    <w:rsid w:val="007F45FD"/>
    <w:rPr>
      <w:rFonts w:ascii="Courier New" w:hAnsi="Courier New" w:cs="Courier New"/>
    </w:rPr>
  </w:style>
  <w:style w:type="character" w:customStyle="1" w:styleId="WW8Num24z2">
    <w:name w:val="WW8Num24z2"/>
    <w:rsid w:val="007F45FD"/>
    <w:rPr>
      <w:rFonts w:ascii="Wingdings" w:hAnsi="Wingdings"/>
    </w:rPr>
  </w:style>
  <w:style w:type="character" w:customStyle="1" w:styleId="WW8Num24z3">
    <w:name w:val="WW8Num24z3"/>
    <w:rsid w:val="007F45FD"/>
    <w:rPr>
      <w:rFonts w:ascii="Symbol" w:hAnsi="Symbol"/>
    </w:rPr>
  </w:style>
  <w:style w:type="character" w:customStyle="1" w:styleId="WW8Num26z1">
    <w:name w:val="WW8Num26z1"/>
    <w:rsid w:val="007F45FD"/>
    <w:rPr>
      <w:rFonts w:ascii="Courier New" w:hAnsi="Courier New" w:cs="Courier New"/>
    </w:rPr>
  </w:style>
  <w:style w:type="character" w:customStyle="1" w:styleId="WW8Num26z2">
    <w:name w:val="WW8Num26z2"/>
    <w:rsid w:val="007F45FD"/>
    <w:rPr>
      <w:rFonts w:ascii="Wingdings" w:hAnsi="Wingdings"/>
    </w:rPr>
  </w:style>
  <w:style w:type="character" w:customStyle="1" w:styleId="WW8Num28z1">
    <w:name w:val="WW8Num28z1"/>
    <w:rsid w:val="007F45FD"/>
    <w:rPr>
      <w:b/>
      <w:i w:val="0"/>
    </w:rPr>
  </w:style>
  <w:style w:type="character" w:customStyle="1" w:styleId="WW8Num28z2">
    <w:name w:val="WW8Num28z2"/>
    <w:rsid w:val="007F45FD"/>
    <w:rPr>
      <w:rFonts w:ascii="Wingdings" w:hAnsi="Wingdings"/>
    </w:rPr>
  </w:style>
  <w:style w:type="character" w:customStyle="1" w:styleId="WW8Num28z4">
    <w:name w:val="WW8Num28z4"/>
    <w:rsid w:val="007F45FD"/>
    <w:rPr>
      <w:rFonts w:ascii="Courier New" w:hAnsi="Courier New" w:cs="Courier New"/>
    </w:rPr>
  </w:style>
  <w:style w:type="character" w:customStyle="1" w:styleId="WW8Num29z1">
    <w:name w:val="WW8Num29z1"/>
    <w:rsid w:val="007F45FD"/>
    <w:rPr>
      <w:rFonts w:ascii="Courier New" w:hAnsi="Courier New"/>
    </w:rPr>
  </w:style>
  <w:style w:type="character" w:customStyle="1" w:styleId="WW8Num29z2">
    <w:name w:val="WW8Num29z2"/>
    <w:rsid w:val="007F45FD"/>
    <w:rPr>
      <w:rFonts w:ascii="Wingdings" w:hAnsi="Wingdings"/>
    </w:rPr>
  </w:style>
  <w:style w:type="character" w:customStyle="1" w:styleId="WW8Num29z3">
    <w:name w:val="WW8Num29z3"/>
    <w:rsid w:val="007F45FD"/>
    <w:rPr>
      <w:rFonts w:ascii="Symbol" w:hAnsi="Symbol"/>
    </w:rPr>
  </w:style>
  <w:style w:type="character" w:customStyle="1" w:styleId="WW8Num32z0">
    <w:name w:val="WW8Num32z0"/>
    <w:rsid w:val="007F45FD"/>
    <w:rPr>
      <w:rFonts w:ascii="Symbol" w:hAnsi="Symbol"/>
    </w:rPr>
  </w:style>
  <w:style w:type="character" w:customStyle="1" w:styleId="WW8Num32z2">
    <w:name w:val="WW8Num32z2"/>
    <w:rsid w:val="007F45FD"/>
    <w:rPr>
      <w:rFonts w:ascii="Wingdings" w:hAnsi="Wingdings"/>
    </w:rPr>
  </w:style>
  <w:style w:type="character" w:customStyle="1" w:styleId="WW8Num32z4">
    <w:name w:val="WW8Num32z4"/>
    <w:rsid w:val="007F45FD"/>
    <w:rPr>
      <w:rFonts w:ascii="Courier New" w:hAnsi="Courier New" w:cs="Courier New"/>
    </w:rPr>
  </w:style>
  <w:style w:type="character" w:customStyle="1" w:styleId="WW8Num33z0">
    <w:name w:val="WW8Num33z0"/>
    <w:rsid w:val="007F45FD"/>
    <w:rPr>
      <w:rFonts w:ascii="Symbol" w:hAnsi="Symbol"/>
    </w:rPr>
  </w:style>
  <w:style w:type="character" w:customStyle="1" w:styleId="WW8Num34z0">
    <w:name w:val="WW8Num34z0"/>
    <w:rsid w:val="007F45FD"/>
    <w:rPr>
      <w:b w:val="0"/>
      <w:i w:val="0"/>
    </w:rPr>
  </w:style>
  <w:style w:type="character" w:customStyle="1" w:styleId="WW8Num35z0">
    <w:name w:val="WW8Num35z0"/>
    <w:rsid w:val="007F45FD"/>
    <w:rPr>
      <w:rFonts w:ascii="Symbol" w:hAnsi="Symbol"/>
    </w:rPr>
  </w:style>
  <w:style w:type="character" w:customStyle="1" w:styleId="WW8Num35z1">
    <w:name w:val="WW8Num35z1"/>
    <w:rsid w:val="007F45FD"/>
    <w:rPr>
      <w:rFonts w:ascii="Wingdings 2" w:hAnsi="Wingdings 2"/>
      <w:sz w:val="24"/>
      <w:szCs w:val="24"/>
    </w:rPr>
  </w:style>
  <w:style w:type="character" w:customStyle="1" w:styleId="WW8Num35z2">
    <w:name w:val="WW8Num35z2"/>
    <w:rsid w:val="007F45FD"/>
    <w:rPr>
      <w:rFonts w:ascii="Wingdings" w:hAnsi="Wingdings"/>
    </w:rPr>
  </w:style>
  <w:style w:type="character" w:customStyle="1" w:styleId="WW8Num35z4">
    <w:name w:val="WW8Num35z4"/>
    <w:rsid w:val="007F45FD"/>
    <w:rPr>
      <w:rFonts w:ascii="Courier New" w:hAnsi="Courier New" w:cs="Courier New"/>
    </w:rPr>
  </w:style>
  <w:style w:type="character" w:customStyle="1" w:styleId="WW8Num36z0">
    <w:name w:val="WW8Num36z0"/>
    <w:rsid w:val="007F45FD"/>
    <w:rPr>
      <w:rFonts w:ascii="Symbol" w:hAnsi="Symbol"/>
      <w:color w:val="auto"/>
      <w:sz w:val="28"/>
      <w:szCs w:val="28"/>
    </w:rPr>
  </w:style>
  <w:style w:type="character" w:customStyle="1" w:styleId="WW8Num36z1">
    <w:name w:val="WW8Num36z1"/>
    <w:rsid w:val="007F45FD"/>
    <w:rPr>
      <w:rFonts w:ascii="Courier New" w:hAnsi="Courier New" w:cs="Courier New"/>
    </w:rPr>
  </w:style>
  <w:style w:type="character" w:customStyle="1" w:styleId="WW8Num36z2">
    <w:name w:val="WW8Num36z2"/>
    <w:rsid w:val="007F45FD"/>
    <w:rPr>
      <w:rFonts w:ascii="Wingdings" w:hAnsi="Wingdings"/>
    </w:rPr>
  </w:style>
  <w:style w:type="character" w:customStyle="1" w:styleId="WW8Num36z3">
    <w:name w:val="WW8Num36z3"/>
    <w:rsid w:val="007F45FD"/>
    <w:rPr>
      <w:rFonts w:ascii="Symbol" w:hAnsi="Symbol"/>
    </w:rPr>
  </w:style>
  <w:style w:type="character" w:customStyle="1" w:styleId="11">
    <w:name w:val="Основной шрифт абзаца1"/>
    <w:rsid w:val="007F45FD"/>
  </w:style>
  <w:style w:type="character" w:styleId="a3">
    <w:name w:val="page number"/>
    <w:basedOn w:val="11"/>
    <w:rsid w:val="007F45FD"/>
  </w:style>
  <w:style w:type="character" w:styleId="a4">
    <w:name w:val="Strong"/>
    <w:basedOn w:val="11"/>
    <w:qFormat/>
    <w:rsid w:val="007F45FD"/>
    <w:rPr>
      <w:b/>
      <w:bCs/>
    </w:rPr>
  </w:style>
  <w:style w:type="character" w:customStyle="1" w:styleId="a5">
    <w:name w:val="Маркеры списка"/>
    <w:rsid w:val="007F45FD"/>
    <w:rPr>
      <w:rFonts w:ascii="OpenSymbol" w:eastAsia="OpenSymbol" w:hAnsi="OpenSymbol" w:cs="OpenSymbol"/>
    </w:rPr>
  </w:style>
  <w:style w:type="paragraph" w:customStyle="1" w:styleId="a6">
    <w:name w:val="Заголовок"/>
    <w:basedOn w:val="a"/>
    <w:next w:val="a7"/>
    <w:rsid w:val="007F45FD"/>
    <w:pPr>
      <w:keepNext/>
      <w:spacing w:before="240" w:after="120"/>
    </w:pPr>
    <w:rPr>
      <w:rFonts w:ascii="Arial" w:eastAsia="Microsoft YaHei" w:hAnsi="Arial" w:cs="Mangal"/>
      <w:sz w:val="28"/>
      <w:szCs w:val="28"/>
    </w:rPr>
  </w:style>
  <w:style w:type="paragraph" w:styleId="a7">
    <w:name w:val="Body Text"/>
    <w:basedOn w:val="a"/>
    <w:link w:val="a8"/>
    <w:rsid w:val="007F45FD"/>
    <w:pPr>
      <w:spacing w:after="120"/>
    </w:pPr>
  </w:style>
  <w:style w:type="character" w:customStyle="1" w:styleId="a8">
    <w:name w:val="Основной текст Знак"/>
    <w:basedOn w:val="a0"/>
    <w:link w:val="a7"/>
    <w:rsid w:val="007F45FD"/>
    <w:rPr>
      <w:rFonts w:ascii="Times New Roman" w:eastAsia="Times New Roman" w:hAnsi="Times New Roman" w:cs="Times New Roman"/>
      <w:sz w:val="24"/>
      <w:szCs w:val="24"/>
      <w:lang w:eastAsia="ar-SA"/>
    </w:rPr>
  </w:style>
  <w:style w:type="paragraph" w:styleId="a9">
    <w:name w:val="List"/>
    <w:basedOn w:val="a7"/>
    <w:rsid w:val="007F45FD"/>
    <w:rPr>
      <w:rFonts w:ascii="Arial" w:hAnsi="Arial" w:cs="Mangal"/>
    </w:rPr>
  </w:style>
  <w:style w:type="paragraph" w:customStyle="1" w:styleId="12">
    <w:name w:val="Название1"/>
    <w:basedOn w:val="a"/>
    <w:rsid w:val="007F45FD"/>
    <w:pPr>
      <w:suppressLineNumbers/>
      <w:spacing w:before="120" w:after="120"/>
    </w:pPr>
    <w:rPr>
      <w:rFonts w:ascii="Arial" w:hAnsi="Arial" w:cs="Mangal"/>
      <w:i/>
      <w:iCs/>
      <w:sz w:val="20"/>
    </w:rPr>
  </w:style>
  <w:style w:type="paragraph" w:customStyle="1" w:styleId="13">
    <w:name w:val="Указатель1"/>
    <w:basedOn w:val="a"/>
    <w:rsid w:val="007F45FD"/>
    <w:pPr>
      <w:suppressLineNumbers/>
    </w:pPr>
    <w:rPr>
      <w:rFonts w:ascii="Arial" w:hAnsi="Arial" w:cs="Mangal"/>
    </w:rPr>
  </w:style>
  <w:style w:type="paragraph" w:styleId="aa">
    <w:name w:val="footer"/>
    <w:basedOn w:val="a"/>
    <w:link w:val="ab"/>
    <w:uiPriority w:val="99"/>
    <w:rsid w:val="007F45FD"/>
    <w:pPr>
      <w:tabs>
        <w:tab w:val="center" w:pos="4677"/>
        <w:tab w:val="right" w:pos="9355"/>
      </w:tabs>
    </w:pPr>
  </w:style>
  <w:style w:type="character" w:customStyle="1" w:styleId="ab">
    <w:name w:val="Нижний колонтитул Знак"/>
    <w:basedOn w:val="a0"/>
    <w:link w:val="aa"/>
    <w:uiPriority w:val="99"/>
    <w:rsid w:val="007F45FD"/>
    <w:rPr>
      <w:rFonts w:ascii="Times New Roman" w:eastAsia="Times New Roman" w:hAnsi="Times New Roman" w:cs="Times New Roman"/>
      <w:sz w:val="24"/>
      <w:szCs w:val="24"/>
      <w:lang w:eastAsia="ar-SA"/>
    </w:rPr>
  </w:style>
  <w:style w:type="paragraph" w:styleId="ac">
    <w:name w:val="Normal (Web)"/>
    <w:basedOn w:val="a"/>
    <w:uiPriority w:val="99"/>
    <w:rsid w:val="007F45FD"/>
    <w:pPr>
      <w:spacing w:before="280" w:after="280"/>
    </w:pPr>
  </w:style>
  <w:style w:type="paragraph" w:customStyle="1" w:styleId="31">
    <w:name w:val="Основной текст с отступом 31"/>
    <w:basedOn w:val="a"/>
    <w:rsid w:val="007F45FD"/>
    <w:pPr>
      <w:spacing w:after="120"/>
      <w:ind w:left="283"/>
    </w:pPr>
    <w:rPr>
      <w:sz w:val="16"/>
      <w:szCs w:val="16"/>
    </w:rPr>
  </w:style>
  <w:style w:type="paragraph" w:customStyle="1" w:styleId="21">
    <w:name w:val="Основной текст 21"/>
    <w:basedOn w:val="a"/>
    <w:rsid w:val="007F45FD"/>
    <w:pPr>
      <w:spacing w:after="120" w:line="480" w:lineRule="auto"/>
    </w:pPr>
  </w:style>
  <w:style w:type="paragraph" w:customStyle="1" w:styleId="310">
    <w:name w:val="Основной текст 31"/>
    <w:basedOn w:val="a"/>
    <w:rsid w:val="007F45FD"/>
    <w:pPr>
      <w:spacing w:after="120"/>
    </w:pPr>
    <w:rPr>
      <w:sz w:val="16"/>
      <w:szCs w:val="16"/>
    </w:rPr>
  </w:style>
  <w:style w:type="paragraph" w:styleId="ad">
    <w:name w:val="header"/>
    <w:basedOn w:val="a"/>
    <w:link w:val="ae"/>
    <w:uiPriority w:val="99"/>
    <w:rsid w:val="007F45FD"/>
    <w:pPr>
      <w:tabs>
        <w:tab w:val="center" w:pos="4677"/>
        <w:tab w:val="right" w:pos="9355"/>
      </w:tabs>
    </w:pPr>
  </w:style>
  <w:style w:type="character" w:customStyle="1" w:styleId="ae">
    <w:name w:val="Верхний колонтитул Знак"/>
    <w:basedOn w:val="a0"/>
    <w:link w:val="ad"/>
    <w:uiPriority w:val="99"/>
    <w:rsid w:val="007F45FD"/>
    <w:rPr>
      <w:rFonts w:ascii="Times New Roman" w:eastAsia="Times New Roman" w:hAnsi="Times New Roman" w:cs="Times New Roman"/>
      <w:sz w:val="24"/>
      <w:szCs w:val="24"/>
      <w:lang w:eastAsia="ar-SA"/>
    </w:rPr>
  </w:style>
  <w:style w:type="paragraph" w:customStyle="1" w:styleId="ConsPlusNormal">
    <w:name w:val="ConsPlusNormal"/>
    <w:rsid w:val="007F45F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
    <w:name w:val="Содержимое таблицы"/>
    <w:basedOn w:val="a"/>
    <w:rsid w:val="007F45FD"/>
    <w:pPr>
      <w:widowControl w:val="0"/>
      <w:suppressLineNumbers/>
    </w:pPr>
    <w:rPr>
      <w:rFonts w:ascii="Liberation Serif" w:eastAsia="DejaVu Sans" w:hAnsi="Liberation Serif"/>
      <w:kern w:val="1"/>
    </w:rPr>
  </w:style>
  <w:style w:type="paragraph" w:styleId="af0">
    <w:name w:val="Body Text Indent"/>
    <w:basedOn w:val="a"/>
    <w:link w:val="af1"/>
    <w:rsid w:val="007F45FD"/>
    <w:pPr>
      <w:spacing w:after="120"/>
      <w:ind w:left="283"/>
    </w:pPr>
  </w:style>
  <w:style w:type="character" w:customStyle="1" w:styleId="af1">
    <w:name w:val="Основной текст с отступом Знак"/>
    <w:basedOn w:val="a0"/>
    <w:link w:val="af0"/>
    <w:rsid w:val="007F45FD"/>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7F45FD"/>
    <w:pPr>
      <w:spacing w:after="120" w:line="480" w:lineRule="auto"/>
      <w:ind w:left="283"/>
    </w:pPr>
  </w:style>
  <w:style w:type="paragraph" w:customStyle="1" w:styleId="af2">
    <w:name w:val="Заголовок таблицы"/>
    <w:basedOn w:val="af"/>
    <w:rsid w:val="007F45FD"/>
    <w:pPr>
      <w:jc w:val="center"/>
    </w:pPr>
    <w:rPr>
      <w:b/>
      <w:bCs/>
    </w:rPr>
  </w:style>
  <w:style w:type="paragraph" w:customStyle="1" w:styleId="af3">
    <w:name w:val="Содержимое врезки"/>
    <w:basedOn w:val="a7"/>
    <w:rsid w:val="007F45FD"/>
  </w:style>
  <w:style w:type="paragraph" w:styleId="af4">
    <w:name w:val="List Paragraph"/>
    <w:basedOn w:val="a"/>
    <w:uiPriority w:val="34"/>
    <w:qFormat/>
    <w:rsid w:val="007F45FD"/>
    <w:pPr>
      <w:suppressAutoHyphens w:val="0"/>
      <w:ind w:left="720"/>
      <w:contextualSpacing/>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35</Pages>
  <Words>5672</Words>
  <Characters>32335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cp:revision>
  <cp:lastPrinted>2015-12-03T03:35:00Z</cp:lastPrinted>
  <dcterms:created xsi:type="dcterms:W3CDTF">2015-11-11T20:24:00Z</dcterms:created>
  <dcterms:modified xsi:type="dcterms:W3CDTF">2018-12-04T12:29:00Z</dcterms:modified>
</cp:coreProperties>
</file>