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2" w:rsidRPr="004227F2" w:rsidRDefault="00774D6C" w:rsidP="00500C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Оценка качества оказания услуги</w:t>
      </w:r>
    </w:p>
    <w:p w:rsidR="00F42B44" w:rsidRPr="004227F2" w:rsidRDefault="00774D6C" w:rsidP="00500C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Консультационным центром «</w:t>
      </w:r>
      <w:r w:rsidR="005445D6">
        <w:rPr>
          <w:rFonts w:ascii="Times New Roman" w:hAnsi="Times New Roman" w:cs="Times New Roman"/>
          <w:b/>
          <w:sz w:val="20"/>
          <w:szCs w:val="28"/>
        </w:rPr>
        <w:t>Гармония</w:t>
      </w:r>
      <w:r w:rsidRPr="004227F2">
        <w:rPr>
          <w:rFonts w:ascii="Times New Roman" w:hAnsi="Times New Roman" w:cs="Times New Roman"/>
          <w:b/>
          <w:sz w:val="20"/>
          <w:szCs w:val="28"/>
        </w:rPr>
        <w:t>»</w:t>
      </w:r>
    </w:p>
    <w:p w:rsidR="00286F2B" w:rsidRPr="004227F2" w:rsidRDefault="00286F2B" w:rsidP="00DF1E4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>(обведите цифру в кружочек</w:t>
      </w:r>
      <w:r w:rsidR="00500C70" w:rsidRPr="004227F2">
        <w:rPr>
          <w:rFonts w:ascii="Times New Roman" w:hAnsi="Times New Roman" w:cs="Times New Roman"/>
          <w:i/>
          <w:sz w:val="20"/>
          <w:szCs w:val="28"/>
        </w:rPr>
        <w:t>: где «0» – это очень плохо, «5» – отлично</w:t>
      </w:r>
      <w:r w:rsidRPr="004227F2">
        <w:rPr>
          <w:rFonts w:ascii="Times New Roman" w:hAnsi="Times New Roman" w:cs="Times New Roman"/>
          <w:i/>
          <w:sz w:val="20"/>
          <w:szCs w:val="28"/>
        </w:rPr>
        <w:t>)</w:t>
      </w:r>
    </w:p>
    <w:p w:rsidR="00500C70" w:rsidRPr="004227F2" w:rsidRDefault="00500C70" w:rsidP="00500C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0E7212" w:rsidRPr="004227F2" w:rsidRDefault="000E7212" w:rsidP="00500C7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качеством оказанной услуги?</w:t>
      </w:r>
    </w:p>
    <w:p w:rsidR="00500C70" w:rsidRPr="004227F2" w:rsidRDefault="000E7212" w:rsidP="00500C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>Соответствовало ли содержание консультации имеющейся проблеме/запросу, помог ли специалист?</w:t>
      </w:r>
      <w:r w:rsidR="00500C70" w:rsidRPr="004227F2">
        <w:rPr>
          <w:rFonts w:ascii="Times New Roman" w:hAnsi="Times New Roman" w:cs="Times New Roman"/>
          <w:i/>
          <w:sz w:val="20"/>
          <w:szCs w:val="28"/>
        </w:rPr>
        <w:t xml:space="preserve"> </w:t>
      </w:r>
    </w:p>
    <w:p w:rsidR="000E7212" w:rsidRPr="004227F2" w:rsidRDefault="000E7212" w:rsidP="00500C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  </w:t>
      </w:r>
      <w:r w:rsidRPr="004227F2">
        <w:rPr>
          <w:rFonts w:ascii="Times New Roman" w:hAnsi="Times New Roman" w:cs="Times New Roman"/>
          <w:sz w:val="28"/>
          <w:szCs w:val="28"/>
        </w:rPr>
        <w:t xml:space="preserve"> 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</w:t>
      </w:r>
      <w:r w:rsidRPr="004227F2">
        <w:rPr>
          <w:rFonts w:ascii="Times New Roman" w:hAnsi="Times New Roman" w:cs="Times New Roman"/>
          <w:sz w:val="28"/>
          <w:szCs w:val="28"/>
        </w:rPr>
        <w:t xml:space="preserve">1 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   </w:t>
      </w:r>
      <w:r w:rsidRPr="004227F2">
        <w:rPr>
          <w:rFonts w:ascii="Times New Roman" w:hAnsi="Times New Roman" w:cs="Times New Roman"/>
          <w:sz w:val="28"/>
          <w:szCs w:val="28"/>
        </w:rPr>
        <w:t>2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</w:t>
      </w:r>
      <w:r w:rsidRPr="004227F2">
        <w:rPr>
          <w:rFonts w:ascii="Times New Roman" w:hAnsi="Times New Roman" w:cs="Times New Roman"/>
          <w:sz w:val="28"/>
          <w:szCs w:val="28"/>
        </w:rPr>
        <w:t xml:space="preserve"> 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  </w:t>
      </w:r>
      <w:r w:rsidRPr="004227F2">
        <w:rPr>
          <w:rFonts w:ascii="Times New Roman" w:hAnsi="Times New Roman" w:cs="Times New Roman"/>
          <w:sz w:val="28"/>
          <w:szCs w:val="28"/>
        </w:rPr>
        <w:t>3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  </w:t>
      </w:r>
      <w:r w:rsidRPr="004227F2">
        <w:rPr>
          <w:rFonts w:ascii="Times New Roman" w:hAnsi="Times New Roman" w:cs="Times New Roman"/>
          <w:sz w:val="28"/>
          <w:szCs w:val="28"/>
        </w:rPr>
        <w:t xml:space="preserve"> 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</w:t>
      </w:r>
      <w:r w:rsidRPr="004227F2">
        <w:rPr>
          <w:rFonts w:ascii="Times New Roman" w:hAnsi="Times New Roman" w:cs="Times New Roman"/>
          <w:sz w:val="28"/>
          <w:szCs w:val="28"/>
        </w:rPr>
        <w:t>4</w:t>
      </w:r>
      <w:r w:rsidR="00286F2B" w:rsidRPr="004227F2">
        <w:rPr>
          <w:rFonts w:ascii="Times New Roman" w:hAnsi="Times New Roman" w:cs="Times New Roman"/>
          <w:sz w:val="28"/>
          <w:szCs w:val="28"/>
        </w:rPr>
        <w:t xml:space="preserve">    </w:t>
      </w:r>
      <w:r w:rsidRPr="004227F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E7212" w:rsidRPr="004227F2" w:rsidRDefault="000E7212" w:rsidP="00500C7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условиями предоставления услуги?</w:t>
      </w:r>
    </w:p>
    <w:p w:rsidR="000E7212" w:rsidRPr="004227F2" w:rsidRDefault="000E7212" w:rsidP="00500C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выбора времени посещения (в том числе вечернее, выходные дни) и консультанта</w:t>
      </w:r>
    </w:p>
    <w:p w:rsidR="00286F2B" w:rsidRPr="004227F2" w:rsidRDefault="00286F2B" w:rsidP="00500C7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0E7212" w:rsidRPr="004227F2" w:rsidRDefault="000E7212" w:rsidP="00500C7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</w:t>
      </w:r>
      <w:r w:rsidR="00286F2B" w:rsidRPr="004227F2">
        <w:rPr>
          <w:rFonts w:ascii="Times New Roman" w:hAnsi="Times New Roman" w:cs="Times New Roman"/>
          <w:b/>
          <w:sz w:val="20"/>
          <w:szCs w:val="28"/>
        </w:rPr>
        <w:t xml:space="preserve"> учреждения организации, на информационных стендах)?</w:t>
      </w:r>
    </w:p>
    <w:p w:rsidR="00286F2B" w:rsidRPr="004227F2" w:rsidRDefault="00286F2B" w:rsidP="00500C7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286F2B" w:rsidRPr="004227F2" w:rsidRDefault="00286F2B" w:rsidP="00500C7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Оцените доброжелательность и вежливость работников организации</w:t>
      </w:r>
    </w:p>
    <w:p w:rsidR="00286F2B" w:rsidRPr="004227F2" w:rsidRDefault="00286F2B" w:rsidP="00500C7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282FFE" w:rsidRPr="004227F2" w:rsidRDefault="00282FFE" w:rsidP="00500C7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74D6C" w:rsidRPr="004227F2" w:rsidRDefault="00774D6C" w:rsidP="00774D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Оценка качества оказания услуги</w:t>
      </w:r>
    </w:p>
    <w:p w:rsidR="005445D6" w:rsidRPr="004227F2" w:rsidRDefault="005445D6" w:rsidP="005445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Консультационным центром «</w:t>
      </w:r>
      <w:r>
        <w:rPr>
          <w:rFonts w:ascii="Times New Roman" w:hAnsi="Times New Roman" w:cs="Times New Roman"/>
          <w:b/>
          <w:sz w:val="20"/>
          <w:szCs w:val="28"/>
        </w:rPr>
        <w:t>Гармония</w:t>
      </w:r>
      <w:r w:rsidRPr="004227F2">
        <w:rPr>
          <w:rFonts w:ascii="Times New Roman" w:hAnsi="Times New Roman" w:cs="Times New Roman"/>
          <w:b/>
          <w:sz w:val="20"/>
          <w:szCs w:val="28"/>
        </w:rPr>
        <w:t>»</w:t>
      </w:r>
    </w:p>
    <w:p w:rsidR="00282FFE" w:rsidRPr="004227F2" w:rsidRDefault="005445D6" w:rsidP="005445D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282FFE" w:rsidRPr="004227F2">
        <w:rPr>
          <w:rFonts w:ascii="Times New Roman" w:hAnsi="Times New Roman" w:cs="Times New Roman"/>
          <w:i/>
          <w:sz w:val="20"/>
          <w:szCs w:val="28"/>
        </w:rPr>
        <w:t>(обведите цифру в кружочек: где «0» – это очень плохо, «5» – отлично)</w:t>
      </w:r>
    </w:p>
    <w:p w:rsidR="004227F2" w:rsidRPr="004227F2" w:rsidRDefault="004227F2" w:rsidP="004227F2">
      <w:pPr>
        <w:pStyle w:val="a4"/>
        <w:numPr>
          <w:ilvl w:val="0"/>
          <w:numId w:val="12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качеством оказанной услуги?</w:t>
      </w:r>
    </w:p>
    <w:p w:rsidR="004227F2" w:rsidRPr="004227F2" w:rsidRDefault="004227F2" w:rsidP="004227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 xml:space="preserve">Соответствовало ли содержание консультации имеющейся проблеме/запросу, помог ли специалист? </w:t>
      </w:r>
    </w:p>
    <w:p w:rsidR="004227F2" w:rsidRPr="004227F2" w:rsidRDefault="004227F2" w:rsidP="004227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условиями предоставления услуги?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выбора времени посещения (в том числе вечернее, выходные дни) и консультанта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 организации, на информационных стендах)?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Оцените доброжелательность и вежливость работников организации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lastRenderedPageBreak/>
        <w:t>Оценка качества оказания услуги</w:t>
      </w:r>
    </w:p>
    <w:p w:rsidR="005445D6" w:rsidRPr="004227F2" w:rsidRDefault="005445D6" w:rsidP="005445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Консультационным центром «</w:t>
      </w:r>
      <w:r>
        <w:rPr>
          <w:rFonts w:ascii="Times New Roman" w:hAnsi="Times New Roman" w:cs="Times New Roman"/>
          <w:b/>
          <w:sz w:val="20"/>
          <w:szCs w:val="28"/>
        </w:rPr>
        <w:t>Гармония</w:t>
      </w:r>
      <w:r w:rsidRPr="004227F2">
        <w:rPr>
          <w:rFonts w:ascii="Times New Roman" w:hAnsi="Times New Roman" w:cs="Times New Roman"/>
          <w:b/>
          <w:sz w:val="20"/>
          <w:szCs w:val="28"/>
        </w:rPr>
        <w:t>»</w:t>
      </w:r>
    </w:p>
    <w:p w:rsidR="004227F2" w:rsidRPr="004227F2" w:rsidRDefault="005445D6" w:rsidP="005445D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4227F2" w:rsidRPr="004227F2">
        <w:rPr>
          <w:rFonts w:ascii="Times New Roman" w:hAnsi="Times New Roman" w:cs="Times New Roman"/>
          <w:i/>
          <w:sz w:val="20"/>
          <w:szCs w:val="28"/>
        </w:rPr>
        <w:t>(обведите цифру в кружочек: где «0» – это очень плохо, «5» – отлично)</w:t>
      </w:r>
    </w:p>
    <w:p w:rsidR="004227F2" w:rsidRPr="004227F2" w:rsidRDefault="004227F2" w:rsidP="004227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227F2" w:rsidRPr="004227F2" w:rsidRDefault="004227F2" w:rsidP="004227F2">
      <w:pPr>
        <w:pStyle w:val="a4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качеством оказанной услуги?</w:t>
      </w:r>
    </w:p>
    <w:p w:rsidR="004227F2" w:rsidRPr="004227F2" w:rsidRDefault="004227F2" w:rsidP="004227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 xml:space="preserve">Соответствовало ли содержание консультации имеющейся проблеме/запросу, помог ли специалист? </w:t>
      </w:r>
    </w:p>
    <w:p w:rsidR="004227F2" w:rsidRPr="004227F2" w:rsidRDefault="004227F2" w:rsidP="004227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условиями предоставления услуги?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выбора времени посещения (в том числе вечернее, выходные дни) и консультанта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 организации, на информационных стендах)?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Оцените доброжелательность и вежливость работников организации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227F2" w:rsidRPr="004227F2" w:rsidRDefault="004227F2" w:rsidP="00422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Оценка качества оказания услуги</w:t>
      </w:r>
    </w:p>
    <w:p w:rsidR="005445D6" w:rsidRPr="004227F2" w:rsidRDefault="005445D6" w:rsidP="005445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Консультационным центром «</w:t>
      </w:r>
      <w:r>
        <w:rPr>
          <w:rFonts w:ascii="Times New Roman" w:hAnsi="Times New Roman" w:cs="Times New Roman"/>
          <w:b/>
          <w:sz w:val="20"/>
          <w:szCs w:val="28"/>
        </w:rPr>
        <w:t>Гармония</w:t>
      </w:r>
      <w:r w:rsidRPr="004227F2">
        <w:rPr>
          <w:rFonts w:ascii="Times New Roman" w:hAnsi="Times New Roman" w:cs="Times New Roman"/>
          <w:b/>
          <w:sz w:val="20"/>
          <w:szCs w:val="28"/>
        </w:rPr>
        <w:t>»</w:t>
      </w:r>
    </w:p>
    <w:p w:rsidR="004227F2" w:rsidRPr="004227F2" w:rsidRDefault="005445D6" w:rsidP="005445D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 xml:space="preserve"> </w:t>
      </w:r>
      <w:bookmarkStart w:id="0" w:name="_GoBack"/>
      <w:bookmarkEnd w:id="0"/>
      <w:r w:rsidR="004227F2" w:rsidRPr="004227F2">
        <w:rPr>
          <w:rFonts w:ascii="Times New Roman" w:hAnsi="Times New Roman" w:cs="Times New Roman"/>
          <w:i/>
          <w:sz w:val="20"/>
          <w:szCs w:val="28"/>
        </w:rPr>
        <w:t>(обведите цифру в кружочек: где «0» – это очень плохо, «5» – отлично)</w:t>
      </w:r>
    </w:p>
    <w:p w:rsidR="004227F2" w:rsidRPr="004227F2" w:rsidRDefault="004227F2" w:rsidP="004227F2">
      <w:pPr>
        <w:pStyle w:val="a4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качеством оказанной услуги?</w:t>
      </w:r>
    </w:p>
    <w:p w:rsidR="004227F2" w:rsidRPr="004227F2" w:rsidRDefault="004227F2" w:rsidP="004227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 xml:space="preserve">Соответствовало ли содержание консультации имеющейся проблеме/запросу, помог ли специалист? </w:t>
      </w:r>
    </w:p>
    <w:p w:rsidR="004227F2" w:rsidRPr="004227F2" w:rsidRDefault="004227F2" w:rsidP="004227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условиями предоставления услуги?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4227F2">
        <w:rPr>
          <w:rFonts w:ascii="Times New Roman" w:hAnsi="Times New Roman" w:cs="Times New Roman"/>
          <w:i/>
          <w:sz w:val="20"/>
          <w:szCs w:val="28"/>
        </w:rPr>
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выбора времени посещения (в том числе вечернее, выходные дни) и консультанта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 организации, на информационных стендах)?</w:t>
      </w:r>
    </w:p>
    <w:p w:rsidR="004227F2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p w:rsidR="004227F2" w:rsidRPr="004227F2" w:rsidRDefault="004227F2" w:rsidP="004227F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227F2">
        <w:rPr>
          <w:rFonts w:ascii="Times New Roman" w:hAnsi="Times New Roman" w:cs="Times New Roman"/>
          <w:b/>
          <w:sz w:val="20"/>
          <w:szCs w:val="28"/>
        </w:rPr>
        <w:t>Оцените доброжелательность и вежливость работников организации</w:t>
      </w:r>
    </w:p>
    <w:p w:rsidR="00282FFE" w:rsidRPr="004227F2" w:rsidRDefault="004227F2" w:rsidP="004227F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7F2">
        <w:rPr>
          <w:rFonts w:ascii="Times New Roman" w:hAnsi="Times New Roman" w:cs="Times New Roman"/>
          <w:sz w:val="28"/>
          <w:szCs w:val="28"/>
        </w:rPr>
        <w:t>0     1     2     3     4     5</w:t>
      </w:r>
    </w:p>
    <w:sectPr w:rsidR="00282FFE" w:rsidRPr="004227F2" w:rsidSect="00282FFE">
      <w:type w:val="continuous"/>
      <w:pgSz w:w="16838" w:h="11906" w:orient="landscape"/>
      <w:pgMar w:top="426" w:right="567" w:bottom="426" w:left="253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39"/>
    <w:multiLevelType w:val="hybridMultilevel"/>
    <w:tmpl w:val="EE2482E0"/>
    <w:lvl w:ilvl="0" w:tplc="237C8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191"/>
    <w:multiLevelType w:val="hybridMultilevel"/>
    <w:tmpl w:val="7DA243E8"/>
    <w:lvl w:ilvl="0" w:tplc="34B43B7C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76D1B"/>
    <w:multiLevelType w:val="hybridMultilevel"/>
    <w:tmpl w:val="CB5E713E"/>
    <w:lvl w:ilvl="0" w:tplc="6E7E3A7A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E460E"/>
    <w:multiLevelType w:val="hybridMultilevel"/>
    <w:tmpl w:val="D8ACC408"/>
    <w:lvl w:ilvl="0" w:tplc="F5EC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F30"/>
    <w:multiLevelType w:val="hybridMultilevel"/>
    <w:tmpl w:val="EE2482E0"/>
    <w:lvl w:ilvl="0" w:tplc="237C8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2361"/>
    <w:multiLevelType w:val="hybridMultilevel"/>
    <w:tmpl w:val="5A807D2E"/>
    <w:lvl w:ilvl="0" w:tplc="0924294A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1A13C9"/>
    <w:multiLevelType w:val="hybridMultilevel"/>
    <w:tmpl w:val="2A4C345E"/>
    <w:lvl w:ilvl="0" w:tplc="40FA0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734EF"/>
    <w:multiLevelType w:val="hybridMultilevel"/>
    <w:tmpl w:val="EE2482E0"/>
    <w:lvl w:ilvl="0" w:tplc="237C8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7719"/>
    <w:multiLevelType w:val="hybridMultilevel"/>
    <w:tmpl w:val="0902E698"/>
    <w:lvl w:ilvl="0" w:tplc="534CF928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7A3AEC"/>
    <w:multiLevelType w:val="hybridMultilevel"/>
    <w:tmpl w:val="EDC2CC4E"/>
    <w:lvl w:ilvl="0" w:tplc="4F108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0CC5"/>
    <w:multiLevelType w:val="hybridMultilevel"/>
    <w:tmpl w:val="EE2482E0"/>
    <w:lvl w:ilvl="0" w:tplc="237C8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E022D"/>
    <w:multiLevelType w:val="hybridMultilevel"/>
    <w:tmpl w:val="B79EB6BA"/>
    <w:lvl w:ilvl="0" w:tplc="7C4AA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541AF"/>
    <w:multiLevelType w:val="hybridMultilevel"/>
    <w:tmpl w:val="E850F62C"/>
    <w:lvl w:ilvl="0" w:tplc="811A6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0442"/>
    <w:multiLevelType w:val="hybridMultilevel"/>
    <w:tmpl w:val="29D6802A"/>
    <w:lvl w:ilvl="0" w:tplc="1AC8C698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A"/>
    <w:rsid w:val="000E7212"/>
    <w:rsid w:val="00282FFE"/>
    <w:rsid w:val="00286F2B"/>
    <w:rsid w:val="004227F2"/>
    <w:rsid w:val="00500C70"/>
    <w:rsid w:val="005445D6"/>
    <w:rsid w:val="0056637A"/>
    <w:rsid w:val="00774D6C"/>
    <w:rsid w:val="009F7E4A"/>
    <w:rsid w:val="00C76D6B"/>
    <w:rsid w:val="00C94295"/>
    <w:rsid w:val="00CB5EB4"/>
    <w:rsid w:val="00DF1E4D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2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2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13</cp:revision>
  <cp:lastPrinted>2020-08-05T05:44:00Z</cp:lastPrinted>
  <dcterms:created xsi:type="dcterms:W3CDTF">2020-03-17T10:56:00Z</dcterms:created>
  <dcterms:modified xsi:type="dcterms:W3CDTF">2023-01-23T08:11:00Z</dcterms:modified>
</cp:coreProperties>
</file>